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467" w:type="dxa"/>
        <w:tblInd w:w="-5" w:type="dxa"/>
        <w:tblLook w:val="04A0" w:firstRow="1" w:lastRow="0" w:firstColumn="1" w:lastColumn="0" w:noHBand="0" w:noVBand="1"/>
      </w:tblPr>
      <w:tblGrid>
        <w:gridCol w:w="2410"/>
        <w:gridCol w:w="11057"/>
      </w:tblGrid>
      <w:tr w:rsidR="00DA27F6" w:rsidRPr="00DA27F6" w:rsidTr="0003398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9" w:rsidRPr="00DA27F6" w:rsidRDefault="00033989">
            <w:pPr>
              <w:spacing w:line="240" w:lineRule="auto"/>
              <w:contextualSpacing/>
              <w:rPr>
                <w:rFonts w:ascii="Verdana" w:hAnsi="Verdana"/>
                <w:color w:val="000000" w:themeColor="text1"/>
                <w:sz w:val="6"/>
                <w:szCs w:val="8"/>
                <w:lang w:val="bg-BG"/>
              </w:rPr>
            </w:pPr>
            <w:r w:rsidRPr="00DA27F6">
              <w:rPr>
                <w:rFonts w:ascii="Verdana" w:hAnsi="Verdana"/>
                <w:color w:val="000000" w:themeColor="text1"/>
                <w:sz w:val="18"/>
                <w:szCs w:val="20"/>
                <w:lang w:val="bg-BG"/>
              </w:rPr>
              <w:t xml:space="preserve">План за действие </w:t>
            </w:r>
          </w:p>
          <w:p w:rsidR="00033989" w:rsidRPr="00DA27F6" w:rsidRDefault="00033989">
            <w:pPr>
              <w:spacing w:line="240" w:lineRule="auto"/>
              <w:contextualSpacing/>
              <w:rPr>
                <w:rFonts w:ascii="Verdana" w:hAnsi="Verdana"/>
                <w:color w:val="000000" w:themeColor="text1"/>
                <w:sz w:val="18"/>
                <w:szCs w:val="20"/>
                <w:lang w:val="bg-BG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9" w:rsidRPr="00DA27F6" w:rsidRDefault="00033989">
            <w:pPr>
              <w:spacing w:line="240" w:lineRule="auto"/>
              <w:contextualSpacing/>
              <w:rPr>
                <w:rFonts w:ascii="Verdana" w:hAnsi="Verdana"/>
                <w:color w:val="000000" w:themeColor="text1"/>
                <w:sz w:val="18"/>
                <w:szCs w:val="20"/>
                <w:lang w:val="bg-BG"/>
              </w:rPr>
            </w:pPr>
            <w:r w:rsidRPr="00DA27F6">
              <w:rPr>
                <w:rFonts w:ascii="Verdana" w:hAnsi="Verdana"/>
                <w:color w:val="000000" w:themeColor="text1"/>
                <w:sz w:val="18"/>
                <w:szCs w:val="20"/>
                <w:lang w:val="bg-BG"/>
              </w:rPr>
              <w:t>НАЦИОНАЛНА СТРАТЕГИЯ ЗА БЕЗОПАСНОСТ НА ДВИЖЕНИЕТО ПО ПЪТИЩАТА В РЕПУБЛИКА БЪЛГАРИЯ</w:t>
            </w:r>
          </w:p>
          <w:p w:rsidR="00033989" w:rsidRPr="00DA27F6" w:rsidRDefault="00033989">
            <w:pPr>
              <w:spacing w:line="240" w:lineRule="auto"/>
              <w:contextualSpacing/>
              <w:rPr>
                <w:rFonts w:ascii="Verdana" w:hAnsi="Verdana"/>
                <w:color w:val="000000" w:themeColor="text1"/>
                <w:sz w:val="18"/>
                <w:szCs w:val="20"/>
                <w:lang w:val="bg-BG"/>
              </w:rPr>
            </w:pPr>
            <w:r w:rsidRPr="00DA27F6">
              <w:rPr>
                <w:rFonts w:ascii="Verdana" w:hAnsi="Verdana"/>
                <w:color w:val="000000" w:themeColor="text1"/>
                <w:sz w:val="18"/>
                <w:szCs w:val="20"/>
                <w:lang w:val="bg-BG"/>
              </w:rPr>
              <w:t>2021 – 2030 г.</w:t>
            </w:r>
          </w:p>
          <w:p w:rsidR="00033989" w:rsidRPr="00DA27F6" w:rsidRDefault="00033989">
            <w:pPr>
              <w:spacing w:line="240" w:lineRule="auto"/>
              <w:contextualSpacing/>
              <w:rPr>
                <w:rFonts w:ascii="Verdana" w:hAnsi="Verdana"/>
                <w:color w:val="000000" w:themeColor="text1"/>
                <w:sz w:val="18"/>
                <w:szCs w:val="20"/>
                <w:lang w:val="bg-BG"/>
              </w:rPr>
            </w:pPr>
          </w:p>
        </w:tc>
      </w:tr>
      <w:tr w:rsidR="00DA27F6" w:rsidRPr="00DA27F6" w:rsidTr="0003398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9" w:rsidRPr="00DA27F6" w:rsidRDefault="00033989">
            <w:pPr>
              <w:spacing w:line="240" w:lineRule="auto"/>
              <w:contextualSpacing/>
              <w:rPr>
                <w:rFonts w:ascii="Verdana" w:hAnsi="Verdana"/>
                <w:color w:val="000000" w:themeColor="text1"/>
                <w:sz w:val="18"/>
                <w:szCs w:val="20"/>
                <w:lang w:val="bg-BG"/>
              </w:rPr>
            </w:pPr>
            <w:r w:rsidRPr="00DA27F6">
              <w:rPr>
                <w:noProof/>
                <w:color w:val="000000" w:themeColor="text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103505</wp:posOffset>
                  </wp:positionV>
                  <wp:extent cx="345440" cy="411480"/>
                  <wp:effectExtent l="0" t="0" r="0" b="7620"/>
                  <wp:wrapTight wrapText="bothSides">
                    <wp:wrapPolygon edited="0">
                      <wp:start x="2382" y="0"/>
                      <wp:lineTo x="0" y="1000"/>
                      <wp:lineTo x="0" y="16000"/>
                      <wp:lineTo x="4765" y="21000"/>
                      <wp:lineTo x="5956" y="21000"/>
                      <wp:lineTo x="14294" y="21000"/>
                      <wp:lineTo x="15485" y="21000"/>
                      <wp:lineTo x="20250" y="16000"/>
                      <wp:lineTo x="20250" y="1000"/>
                      <wp:lineTo x="17868" y="0"/>
                      <wp:lineTo x="2382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" cy="411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989" w:rsidRPr="00DA27F6" w:rsidRDefault="00033989">
            <w:pPr>
              <w:spacing w:line="240" w:lineRule="auto"/>
              <w:contextualSpacing/>
              <w:rPr>
                <w:rFonts w:ascii="Verdana" w:hAnsi="Verdana"/>
                <w:color w:val="000000" w:themeColor="text1"/>
                <w:sz w:val="18"/>
                <w:szCs w:val="20"/>
                <w:lang w:val="bg-BG"/>
              </w:rPr>
            </w:pPr>
          </w:p>
          <w:p w:rsidR="00033989" w:rsidRPr="00DA27F6" w:rsidRDefault="00033989">
            <w:pPr>
              <w:spacing w:line="240" w:lineRule="auto"/>
              <w:contextualSpacing/>
              <w:rPr>
                <w:rFonts w:ascii="Verdana" w:hAnsi="Verdana"/>
                <w:i/>
                <w:color w:val="000000" w:themeColor="text1"/>
                <w:sz w:val="18"/>
                <w:szCs w:val="20"/>
                <w:lang w:val="bg-BG"/>
              </w:rPr>
            </w:pPr>
            <w:r w:rsidRPr="00DA27F6">
              <w:rPr>
                <w:rFonts w:ascii="Verdana" w:hAnsi="Verdana"/>
                <w:color w:val="000000" w:themeColor="text1"/>
                <w:sz w:val="18"/>
                <w:szCs w:val="20"/>
                <w:lang w:val="bg-BG"/>
              </w:rPr>
              <w:t>ДАБДП</w:t>
            </w:r>
          </w:p>
          <w:p w:rsidR="00033989" w:rsidRPr="00DA27F6" w:rsidRDefault="00033989">
            <w:pPr>
              <w:spacing w:line="240" w:lineRule="auto"/>
              <w:contextualSpacing/>
              <w:rPr>
                <w:rFonts w:ascii="Verdana" w:hAnsi="Verdana"/>
                <w:i/>
                <w:color w:val="000000" w:themeColor="text1"/>
                <w:sz w:val="18"/>
                <w:szCs w:val="20"/>
                <w:lang w:val="bg-BG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89" w:rsidRPr="00DA27F6" w:rsidRDefault="00033989">
            <w:pPr>
              <w:spacing w:line="240" w:lineRule="auto"/>
              <w:contextualSpacing/>
              <w:rPr>
                <w:rFonts w:ascii="Verdana" w:hAnsi="Verdana"/>
                <w:color w:val="000000" w:themeColor="text1"/>
                <w:sz w:val="18"/>
                <w:szCs w:val="20"/>
                <w:lang w:val="bg-BG"/>
              </w:rPr>
            </w:pPr>
          </w:p>
          <w:p w:rsidR="00033989" w:rsidRPr="00DA27F6" w:rsidRDefault="00033989">
            <w:pPr>
              <w:spacing w:line="240" w:lineRule="auto"/>
              <w:contextualSpacing/>
              <w:rPr>
                <w:rFonts w:ascii="Verdana" w:hAnsi="Verdana"/>
                <w:color w:val="000000" w:themeColor="text1"/>
                <w:sz w:val="18"/>
                <w:szCs w:val="20"/>
                <w:lang w:val="bg-BG"/>
              </w:rPr>
            </w:pPr>
          </w:p>
          <w:p w:rsidR="00033989" w:rsidRPr="00DA27F6" w:rsidRDefault="00033989">
            <w:pPr>
              <w:spacing w:line="240" w:lineRule="auto"/>
              <w:contextualSpacing/>
              <w:rPr>
                <w:rFonts w:ascii="Verdana" w:hAnsi="Verdana"/>
                <w:color w:val="000000" w:themeColor="text1"/>
                <w:sz w:val="18"/>
                <w:szCs w:val="20"/>
                <w:lang w:val="bg-BG"/>
              </w:rPr>
            </w:pPr>
            <w:r w:rsidRPr="00DA27F6">
              <w:rPr>
                <w:rFonts w:ascii="Verdana" w:hAnsi="Verdana"/>
                <w:color w:val="000000" w:themeColor="text1"/>
                <w:sz w:val="18"/>
                <w:szCs w:val="20"/>
                <w:lang w:val="bg-BG"/>
              </w:rPr>
              <w:t>Безопасна Универсална Мобилност</w:t>
            </w:r>
          </w:p>
          <w:p w:rsidR="00033989" w:rsidRPr="00DA27F6" w:rsidRDefault="00033989">
            <w:pPr>
              <w:spacing w:line="240" w:lineRule="auto"/>
              <w:contextualSpacing/>
              <w:rPr>
                <w:rFonts w:ascii="Verdana" w:hAnsi="Verdana"/>
                <w:color w:val="000000" w:themeColor="text1"/>
                <w:sz w:val="18"/>
                <w:szCs w:val="20"/>
                <w:lang w:val="bg-BG"/>
              </w:rPr>
            </w:pPr>
          </w:p>
        </w:tc>
      </w:tr>
    </w:tbl>
    <w:p w:rsidR="002362B1" w:rsidRPr="00DA27F6" w:rsidRDefault="002362B1">
      <w:pPr>
        <w:rPr>
          <w:color w:val="000000" w:themeColor="text1"/>
          <w:sz w:val="8"/>
          <w:szCs w:val="8"/>
        </w:rPr>
      </w:pPr>
    </w:p>
    <w:p w:rsidR="00033989" w:rsidRPr="00DA27F6" w:rsidRDefault="00033989" w:rsidP="00A97406">
      <w:pPr>
        <w:shd w:val="clear" w:color="auto" w:fill="FFFF00"/>
        <w:spacing w:after="0" w:line="240" w:lineRule="auto"/>
        <w:rPr>
          <w:rFonts w:ascii="Century Gothic" w:hAnsi="Century Gothic"/>
          <w:i/>
          <w:color w:val="000000" w:themeColor="text1"/>
          <w:sz w:val="20"/>
          <w:szCs w:val="20"/>
          <w:lang w:val="bg-BG"/>
        </w:rPr>
      </w:pPr>
    </w:p>
    <w:p w:rsidR="00033989" w:rsidRPr="00DA27F6" w:rsidRDefault="00033989" w:rsidP="00A97406">
      <w:pPr>
        <w:shd w:val="clear" w:color="auto" w:fill="FFFF00"/>
        <w:spacing w:after="0" w:line="240" w:lineRule="auto"/>
        <w:rPr>
          <w:rFonts w:ascii="Century Gothic" w:hAnsi="Century Gothic"/>
          <w:b/>
          <w:color w:val="000000" w:themeColor="text1"/>
          <w:sz w:val="28"/>
          <w:szCs w:val="20"/>
        </w:rPr>
      </w:pPr>
      <w:r w:rsidRPr="00DA27F6">
        <w:rPr>
          <w:rFonts w:ascii="Century Gothic" w:hAnsi="Century Gothic"/>
          <w:b/>
          <w:color w:val="000000" w:themeColor="text1"/>
          <w:sz w:val="28"/>
          <w:szCs w:val="20"/>
          <w:lang w:val="bg-BG"/>
        </w:rPr>
        <w:t xml:space="preserve"> ПЪТНА КАРТА ЗА СПЕШНИ ДЕЙСТВИЯ</w:t>
      </w:r>
      <w:r w:rsidR="00DA27F6">
        <w:rPr>
          <w:rFonts w:ascii="Century Gothic" w:hAnsi="Century Gothic"/>
          <w:b/>
          <w:color w:val="000000" w:themeColor="text1"/>
          <w:sz w:val="28"/>
          <w:szCs w:val="20"/>
          <w:lang w:val="bg-BG"/>
        </w:rPr>
        <w:t xml:space="preserve"> </w:t>
      </w:r>
      <w:r w:rsidRPr="00DA27F6">
        <w:rPr>
          <w:rFonts w:ascii="Century Gothic" w:hAnsi="Century Gothic"/>
          <w:b/>
          <w:color w:val="000000" w:themeColor="text1"/>
          <w:sz w:val="28"/>
          <w:szCs w:val="20"/>
          <w:lang w:val="bg-BG"/>
        </w:rPr>
        <w:t xml:space="preserve">КЪМ ОБОБЩЕН ПЛАН ЗА ДЕЙСТВИЕ 2022 </w:t>
      </w:r>
    </w:p>
    <w:p w:rsidR="00033989" w:rsidRPr="00DA27F6" w:rsidRDefault="00033989" w:rsidP="00A97406">
      <w:pPr>
        <w:shd w:val="clear" w:color="auto" w:fill="FFFF00"/>
        <w:spacing w:after="0" w:line="240" w:lineRule="auto"/>
        <w:rPr>
          <w:rFonts w:ascii="Century Gothic" w:hAnsi="Century Gothic"/>
          <w:b/>
          <w:color w:val="000000" w:themeColor="text1"/>
          <w:sz w:val="20"/>
          <w:szCs w:val="20"/>
          <w:lang w:val="bg-BG"/>
        </w:rPr>
      </w:pPr>
      <w:r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 xml:space="preserve"> </w:t>
      </w:r>
    </w:p>
    <w:p w:rsidR="009221E1" w:rsidRPr="00DA27F6" w:rsidRDefault="009221E1" w:rsidP="00817BF2">
      <w:pPr>
        <w:jc w:val="both"/>
        <w:rPr>
          <w:rFonts w:ascii="Century Gothic" w:hAnsi="Century Gothic"/>
          <w:color w:val="000000" w:themeColor="text1"/>
          <w:sz w:val="20"/>
          <w:szCs w:val="20"/>
          <w:lang w:val="bg-BG"/>
        </w:rPr>
      </w:pPr>
    </w:p>
    <w:p w:rsidR="00145E98" w:rsidRPr="00DA27F6" w:rsidRDefault="00145E98" w:rsidP="00817BF2">
      <w:pPr>
        <w:jc w:val="both"/>
        <w:rPr>
          <w:rFonts w:ascii="Century Gothic" w:hAnsi="Century Gothic"/>
          <w:color w:val="000000" w:themeColor="text1"/>
          <w:sz w:val="20"/>
          <w:szCs w:val="20"/>
          <w:lang w:val="bg-BG"/>
        </w:rPr>
      </w:pPr>
      <w:r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 xml:space="preserve">Настоящата Пътна карта включва комплекс от приоритети и спешни мерки за изпълнение на стратегическите цели, заложени в Националната стратегията за БДП в Република България 2021-2030 г., както и отговорните институции за изпълнението им. </w:t>
      </w:r>
    </w:p>
    <w:p w:rsidR="00145E98" w:rsidRPr="00DA27F6" w:rsidRDefault="00145E98" w:rsidP="00817BF2">
      <w:pPr>
        <w:jc w:val="both"/>
        <w:rPr>
          <w:rFonts w:ascii="Century Gothic" w:hAnsi="Century Gothic"/>
          <w:color w:val="000000" w:themeColor="text1"/>
          <w:sz w:val="20"/>
          <w:szCs w:val="20"/>
          <w:lang w:val="bg-BG"/>
        </w:rPr>
      </w:pPr>
      <w:r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 xml:space="preserve">Пътната карта се основава на анализа на изпълнението на годишните планове за действие за 2020 г. и 2021 г. и цели да постави акцент върху конкретни области за въздействие от Стратегията и тригодишния План за действие 2021-2023 г., чието изпълнение е проблематично, с оглед разгръщане на реформата по БДП. Пътната карта се разработва в съответствие с приоритетите по БДП, приети от ДОККПБДП за 2022 г., като служи за тяхното изпълнение. </w:t>
      </w:r>
      <w:r w:rsidR="00817BF2"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 xml:space="preserve">Пътната карта е приета чрез доклада на заседание на ДОККПБДП от 30 юни 2022 г. </w:t>
      </w:r>
      <w:r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 xml:space="preserve">  </w:t>
      </w:r>
    </w:p>
    <w:p w:rsidR="00145E98" w:rsidRPr="00DA27F6" w:rsidRDefault="00145E98" w:rsidP="00817BF2">
      <w:pPr>
        <w:jc w:val="both"/>
        <w:rPr>
          <w:rFonts w:ascii="Century Gothic" w:hAnsi="Century Gothic"/>
          <w:color w:val="000000" w:themeColor="text1"/>
          <w:sz w:val="20"/>
          <w:szCs w:val="20"/>
          <w:lang w:val="bg-BG"/>
        </w:rPr>
      </w:pPr>
      <w:r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 xml:space="preserve">Така в спешен порядък се катализират точно определени дейности в процеса на управление на БДП в отговор на наблюдаваните системни слабости в реализацията на новата рамкова политика. </w:t>
      </w:r>
    </w:p>
    <w:p w:rsidR="00145E98" w:rsidRPr="00DA27F6" w:rsidRDefault="00145E98" w:rsidP="00817BF2">
      <w:pPr>
        <w:jc w:val="both"/>
        <w:rPr>
          <w:rFonts w:ascii="Century Gothic" w:hAnsi="Century Gothic"/>
          <w:color w:val="000000" w:themeColor="text1"/>
          <w:sz w:val="20"/>
          <w:szCs w:val="20"/>
          <w:lang w:val="bg-BG"/>
        </w:rPr>
      </w:pPr>
      <w:r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>Пътната карта обхваща периода 2022-2023 г. и нейното изпълнение последващо се надгражда в следващия тригодишен План за действие, който предстои да се разработи с хоризонт 2024-2026 г.</w:t>
      </w:r>
      <w:r w:rsidR="00817BF2"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 xml:space="preserve">, като за целите на плана за действие за 2022 г. са валидни мерките от Пътната карта за 2022 г. </w:t>
      </w:r>
    </w:p>
    <w:p w:rsidR="00145E98" w:rsidRPr="00DA27F6" w:rsidRDefault="00145E98" w:rsidP="00817BF2">
      <w:pPr>
        <w:jc w:val="both"/>
        <w:rPr>
          <w:rFonts w:ascii="Century Gothic" w:hAnsi="Century Gothic"/>
          <w:color w:val="000000" w:themeColor="text1"/>
          <w:sz w:val="20"/>
          <w:szCs w:val="20"/>
          <w:lang w:val="bg-BG"/>
        </w:rPr>
      </w:pPr>
      <w:r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 xml:space="preserve">Изпълнението на пътната карта изисква отговорните институции да предприемат без отлагане съответната мобилизация и да извършат необходимите действия, в т.ч.: </w:t>
      </w:r>
      <w:r w:rsidR="009221E1"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>ф</w:t>
      </w:r>
      <w:r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>ункционален анализ на дейността си с оглед БДП</w:t>
      </w:r>
      <w:r w:rsidR="009221E1"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>; р</w:t>
      </w:r>
      <w:r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>еорганизация на ресурсите за изпълнение на ангажиментите, произтичащи от пътната карта</w:t>
      </w:r>
      <w:r w:rsidR="009221E1"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>; ф</w:t>
      </w:r>
      <w:r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>актическа реализация на предвидените мерки чрез нормотворчески, административни и организационни дейности.</w:t>
      </w:r>
    </w:p>
    <w:p w:rsidR="00817BF2" w:rsidRPr="00DA27F6" w:rsidRDefault="00145E98" w:rsidP="00E53062">
      <w:pPr>
        <w:jc w:val="both"/>
        <w:rPr>
          <w:rFonts w:ascii="Century Gothic" w:hAnsi="Century Gothic"/>
          <w:color w:val="000000" w:themeColor="text1"/>
          <w:sz w:val="20"/>
          <w:szCs w:val="20"/>
          <w:lang w:val="bg-BG"/>
        </w:rPr>
      </w:pPr>
      <w:r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 xml:space="preserve">Произтичащите за отделните централни ведомства мерки от пътната карта </w:t>
      </w:r>
      <w:r w:rsidR="00817BF2"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 xml:space="preserve">са неразделна част от </w:t>
      </w:r>
      <w:r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 xml:space="preserve">секторните планове за действие за 2022 г. и </w:t>
      </w:r>
      <w:r w:rsidR="00817BF2"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 xml:space="preserve">следва </w:t>
      </w:r>
      <w:r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 xml:space="preserve">да продължат през 2023 г. </w:t>
      </w:r>
      <w:r w:rsidR="00E53062"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>Мерките от пътната карта, отнасящи се до общините</w:t>
      </w:r>
      <w:r w:rsidR="003C13BE">
        <w:rPr>
          <w:rFonts w:ascii="Century Gothic" w:hAnsi="Century Gothic"/>
          <w:color w:val="000000" w:themeColor="text1"/>
          <w:sz w:val="20"/>
          <w:szCs w:val="20"/>
          <w:lang w:val="bg-BG"/>
        </w:rPr>
        <w:t>,</w:t>
      </w:r>
      <w:r w:rsidR="00E53062"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 xml:space="preserve"> следва да се считат за неразделна част от подготвените за 2022 г. областни и общински план-програми по БДП и от план-програмите за 2023 г.</w:t>
      </w:r>
    </w:p>
    <w:p w:rsidR="00145E98" w:rsidRPr="00DA27F6" w:rsidRDefault="00145E98" w:rsidP="00817BF2">
      <w:pPr>
        <w:jc w:val="both"/>
        <w:rPr>
          <w:rFonts w:ascii="Century Gothic" w:hAnsi="Century Gothic"/>
          <w:color w:val="000000" w:themeColor="text1"/>
          <w:sz w:val="20"/>
          <w:szCs w:val="20"/>
          <w:lang w:val="bg-BG"/>
        </w:rPr>
      </w:pPr>
      <w:r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>Текущото проследяване на изпълнението ще се осъществява от ДАБДП.</w:t>
      </w:r>
      <w:r w:rsidR="00E53062"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 xml:space="preserve"> </w:t>
      </w:r>
      <w:r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>Докладването на изпълнението по пътната карта ще се осъществи</w:t>
      </w:r>
      <w:r w:rsidR="00817BF2"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 xml:space="preserve"> </w:t>
      </w:r>
      <w:r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>чрез секторните годишни доклади по БДП</w:t>
      </w:r>
      <w:r w:rsidR="00F65220"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>, годишните областни доклади по БДП</w:t>
      </w:r>
      <w:r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 xml:space="preserve"> </w:t>
      </w:r>
      <w:r w:rsidR="00817BF2" w:rsidRPr="00DA27F6">
        <w:rPr>
          <w:rFonts w:ascii="Century Gothic" w:hAnsi="Century Gothic"/>
          <w:color w:val="000000" w:themeColor="text1"/>
          <w:sz w:val="20"/>
          <w:szCs w:val="20"/>
          <w:lang w:val="bg-BG"/>
        </w:rPr>
        <w:t xml:space="preserve">и обобщено – в годишния доклад за състоянието на БДП и изпълнението на Националната стратегия за БДП за 2022 г. </w:t>
      </w:r>
    </w:p>
    <w:p w:rsidR="00CC3A17" w:rsidRPr="00DA27F6" w:rsidRDefault="00CC3A17">
      <w:pPr>
        <w:rPr>
          <w:color w:val="000000" w:themeColor="text1"/>
        </w:rPr>
      </w:pPr>
    </w:p>
    <w:tbl>
      <w:tblPr>
        <w:tblStyle w:val="TableGrid2"/>
        <w:tblpPr w:leftFromText="180" w:rightFromText="180" w:vertAnchor="text" w:tblpX="-714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2551"/>
        <w:gridCol w:w="1984"/>
        <w:gridCol w:w="3260"/>
        <w:gridCol w:w="2127"/>
      </w:tblGrid>
      <w:tr w:rsidR="00DA27F6" w:rsidRPr="00DA27F6" w:rsidTr="00A97406">
        <w:tc>
          <w:tcPr>
            <w:tcW w:w="14879" w:type="dxa"/>
            <w:gridSpan w:val="6"/>
            <w:shd w:val="clear" w:color="auto" w:fill="FFFF00"/>
          </w:tcPr>
          <w:p w:rsidR="00CC3A17" w:rsidRPr="00DA27F6" w:rsidRDefault="00CC3A17" w:rsidP="00CC3A17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A97406" w:rsidP="00CC3A17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МИНИСТЕРСТВО НА РЕГИОНАЛНОТО РАЗВИТИЕ И БЛАГОУСТРОЙСТВОТО</w:t>
            </w:r>
            <w:r w:rsidR="00CC3A17"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/А</w:t>
            </w: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ГЕНЦИЯ „</w:t>
            </w:r>
            <w:r w:rsidR="00CC3A17"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</w:t>
            </w: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ЪТНА ИНФРАСТРУКТУРА“</w:t>
            </w:r>
          </w:p>
          <w:p w:rsidR="00CC3A17" w:rsidRPr="00DA27F6" w:rsidRDefault="00CC3A17" w:rsidP="00CC3A17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МЕРКИ ПО ПЪТНА КАРТА ЗА СПЕШНИ ДЕЙСТВИЯ </w:t>
            </w:r>
            <w:r w:rsid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– ПРИЛОЖЕНИЕ </w:t>
            </w: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КЪМ ПЛАН ЗА </w:t>
            </w:r>
            <w:r w:rsidR="00A97406"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Д</w:t>
            </w: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ЕЙСТВИЕ 2022 Г.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B4C6E7" w:themeFill="accent5" w:themeFillTint="66"/>
          </w:tcPr>
          <w:p w:rsidR="00CC3A17" w:rsidRPr="00DA27F6" w:rsidRDefault="00CC3A17" w:rsidP="00CC3A17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</w:t>
            </w:r>
          </w:p>
          <w:p w:rsidR="00CC3A17" w:rsidRPr="00DA27F6" w:rsidRDefault="00CC3A17" w:rsidP="00CC3A17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  <w:t>No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:rsidR="00CC3A17" w:rsidRPr="00DA27F6" w:rsidRDefault="00CC3A17" w:rsidP="00CC3A17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2</w:t>
            </w:r>
          </w:p>
          <w:p w:rsidR="00CC3A17" w:rsidRPr="00DA27F6" w:rsidRDefault="00CC3A17" w:rsidP="00CC3A17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Наименование на мярката 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:rsidR="00CC3A17" w:rsidRPr="00DA27F6" w:rsidRDefault="00CC3A17" w:rsidP="00CC3A17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3</w:t>
            </w:r>
          </w:p>
          <w:p w:rsidR="00CC3A17" w:rsidRPr="00DA27F6" w:rsidRDefault="00CC3A17" w:rsidP="00CC3A17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Ефект </w:t>
            </w:r>
          </w:p>
        </w:tc>
        <w:tc>
          <w:tcPr>
            <w:tcW w:w="1984" w:type="dxa"/>
            <w:shd w:val="clear" w:color="auto" w:fill="B4C6E7" w:themeFill="accent5" w:themeFillTint="66"/>
          </w:tcPr>
          <w:p w:rsidR="00CC3A17" w:rsidRPr="00DA27F6" w:rsidRDefault="00CC3A17" w:rsidP="00CC3A17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4</w:t>
            </w:r>
          </w:p>
          <w:p w:rsidR="00CC3A17" w:rsidRPr="00DA27F6" w:rsidRDefault="00CC3A17" w:rsidP="00CC3A17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Отговорник </w:t>
            </w:r>
          </w:p>
        </w:tc>
        <w:tc>
          <w:tcPr>
            <w:tcW w:w="3260" w:type="dxa"/>
            <w:shd w:val="clear" w:color="auto" w:fill="B4C6E7" w:themeFill="accent5" w:themeFillTint="66"/>
          </w:tcPr>
          <w:p w:rsidR="00CC3A17" w:rsidRPr="00DA27F6" w:rsidRDefault="00CC3A17" w:rsidP="00CC3A17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5</w:t>
            </w:r>
          </w:p>
          <w:p w:rsidR="00CC3A17" w:rsidRPr="00DA27F6" w:rsidRDefault="00CC3A17" w:rsidP="00CC3A17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Индикатор </w:t>
            </w:r>
          </w:p>
        </w:tc>
        <w:tc>
          <w:tcPr>
            <w:tcW w:w="2127" w:type="dxa"/>
            <w:shd w:val="clear" w:color="auto" w:fill="B4C6E7" w:themeFill="accent5" w:themeFillTint="66"/>
          </w:tcPr>
          <w:p w:rsidR="00CC3A17" w:rsidRPr="00DA27F6" w:rsidRDefault="00CC3A17" w:rsidP="00CC3A17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6</w:t>
            </w:r>
          </w:p>
          <w:p w:rsidR="00CC3A17" w:rsidRPr="00DA27F6" w:rsidRDefault="00CC3A17" w:rsidP="00CC3A17">
            <w:pPr>
              <w:spacing w:line="240" w:lineRule="auto"/>
              <w:ind w:left="-55"/>
              <w:rPr>
                <w:b/>
                <w:color w:val="000000" w:themeColor="text1"/>
                <w:lang w:val="bg-BG"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Срок </w:t>
            </w:r>
          </w:p>
          <w:p w:rsidR="00CC3A17" w:rsidRPr="00DA27F6" w:rsidRDefault="00CC3A17" w:rsidP="00CC3A17">
            <w:pPr>
              <w:spacing w:line="240" w:lineRule="auto"/>
              <w:ind w:left="-55"/>
              <w:rPr>
                <w:b/>
                <w:color w:val="000000" w:themeColor="text1"/>
                <w:lang w:val="bg-BG"/>
              </w:rPr>
            </w:pPr>
          </w:p>
        </w:tc>
      </w:tr>
      <w:tr w:rsidR="00DA27F6" w:rsidRPr="00DA27F6" w:rsidTr="00A97406">
        <w:tc>
          <w:tcPr>
            <w:tcW w:w="14879" w:type="dxa"/>
            <w:gridSpan w:val="6"/>
            <w:shd w:val="clear" w:color="auto" w:fill="FFFF00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Изпълнение на инвестиция в рамките на Н</w:t>
            </w:r>
            <w:r w:rsidR="00453E37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ационален план за възстановяване и устойчивост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</w:t>
            </w:r>
          </w:p>
        </w:tc>
        <w:tc>
          <w:tcPr>
            <w:tcW w:w="3969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Подготовка на обществени поръчки </w:t>
            </w: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ind w:hanging="7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Обезпечаване законосъобразното възлагане на проектните дейности</w:t>
            </w:r>
          </w:p>
          <w:p w:rsidR="00CC3A17" w:rsidRPr="00DA27F6" w:rsidRDefault="00CC3A17" w:rsidP="00CC3A17">
            <w:pPr>
              <w:spacing w:line="240" w:lineRule="auto"/>
              <w:ind w:hanging="7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CC3A17" w:rsidRPr="00DA27F6" w:rsidRDefault="00CC3A17" w:rsidP="00CC3A17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ДАБДП, АПИ</w:t>
            </w:r>
          </w:p>
        </w:tc>
        <w:tc>
          <w:tcPr>
            <w:tcW w:w="3260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Подготвени документации за участие по всички проектни дейности съгласно изискванията на ЗОП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CC3A17" w:rsidRPr="00DA27F6" w:rsidRDefault="00CC3A17" w:rsidP="00CC3A17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2</w:t>
            </w:r>
          </w:p>
        </w:tc>
        <w:tc>
          <w:tcPr>
            <w:tcW w:w="3969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Разпределение на функции и отговорности между ДАБДП и АПИ за изпълнение на инвестицията по НПВУ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ind w:hanging="104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 Регламентиране на правата и задълженията на страните в процеса на съвместното изпълнение</w:t>
            </w:r>
          </w:p>
          <w:p w:rsidR="00CC3A17" w:rsidRPr="00DA27F6" w:rsidRDefault="00CC3A17" w:rsidP="00CC3A17">
            <w:pPr>
              <w:spacing w:line="240" w:lineRule="auto"/>
              <w:ind w:hanging="104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ДАБДП, АПИ</w:t>
            </w:r>
          </w:p>
        </w:tc>
        <w:tc>
          <w:tcPr>
            <w:tcW w:w="3260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Подписано споразумение</w:t>
            </w: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3</w:t>
            </w:r>
          </w:p>
        </w:tc>
        <w:tc>
          <w:tcPr>
            <w:tcW w:w="3969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Създаване на вътрешна организация от страна на ДАБДП и партньора АПИ за обезпечаване на изпълнението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Определяне на екип за управление и разпределение на отговорностите на отделните членове на екипа</w:t>
            </w:r>
          </w:p>
          <w:p w:rsidR="009221E1" w:rsidRPr="00DA27F6" w:rsidRDefault="009221E1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ДАБДП, АПИ</w:t>
            </w:r>
          </w:p>
        </w:tc>
        <w:tc>
          <w:tcPr>
            <w:tcW w:w="3260" w:type="dxa"/>
          </w:tcPr>
          <w:p w:rsidR="00CC3A17" w:rsidRPr="00DA27F6" w:rsidRDefault="00CC3A17" w:rsidP="00CC3A1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Заповеди за екип </w:t>
            </w:r>
          </w:p>
          <w:p w:rsidR="00CC3A17" w:rsidRPr="00DA27F6" w:rsidRDefault="00CC3A17" w:rsidP="00CC3A1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за управление</w:t>
            </w:r>
          </w:p>
          <w:p w:rsidR="00CC3A17" w:rsidRPr="00DA27F6" w:rsidRDefault="00CC3A17" w:rsidP="00CC3A1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2D03D6" w:rsidP="00CC3A1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Вътрешни правила за управление и контрол</w:t>
            </w: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A97406">
        <w:tc>
          <w:tcPr>
            <w:tcW w:w="14879" w:type="dxa"/>
            <w:gridSpan w:val="6"/>
            <w:shd w:val="clear" w:color="auto" w:fill="FFFF00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Спешни мерки за повишаване на пътната безопасност по РПМ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4</w:t>
            </w:r>
          </w:p>
        </w:tc>
        <w:tc>
          <w:tcPr>
            <w:tcW w:w="3969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Извършване на функционален анализ и последваща реорганизация на дейността на АПИ (централно управление и ОПУ)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CC3A17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Осигуряване на подходящи условия на труд на служителите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  <w:t>.</w:t>
            </w:r>
          </w:p>
          <w:p w:rsidR="009C650C" w:rsidRPr="00DA27F6" w:rsidRDefault="009C650C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</w:pPr>
          </w:p>
          <w:p w:rsidR="00CC3A17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Установяване на гъвкав и работещ модел, позволяващ предприемане на неотложни възстановителни работи на ниво териториално управление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  <w:t>.</w:t>
            </w:r>
          </w:p>
          <w:p w:rsidR="009C650C" w:rsidRPr="00DA27F6" w:rsidRDefault="009C650C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Оптимизиране на отношенията с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пътно-поддържащите фирми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  <w:t>.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</w:t>
            </w:r>
          </w:p>
          <w:p w:rsidR="00CC3A17" w:rsidRPr="00DA27F6" w:rsidRDefault="00CC3A17" w:rsidP="00CC3A17">
            <w:pPr>
              <w:spacing w:line="240" w:lineRule="auto"/>
              <w:ind w:firstLine="349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АПИ</w:t>
            </w:r>
          </w:p>
        </w:tc>
        <w:tc>
          <w:tcPr>
            <w:tcW w:w="3260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Изготвен анализ и разписани в него препоръки за подобряване на организацията на работата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 xml:space="preserve">Практическа реорганизация на дейността </w:t>
            </w: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 xml:space="preserve">План за действие 2022 </w:t>
            </w:r>
          </w:p>
          <w:p w:rsidR="00CC3A17" w:rsidRPr="00DA27F6" w:rsidRDefault="00CC3A17" w:rsidP="00CC3A17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/до 31.12.2022 за изготвяне на анализа/</w:t>
            </w:r>
          </w:p>
          <w:p w:rsidR="00CC3A17" w:rsidRPr="00DA27F6" w:rsidRDefault="00CC3A17" w:rsidP="00CC3A17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 xml:space="preserve">План за действие 2023 </w:t>
            </w:r>
          </w:p>
          <w:p w:rsidR="00CC3A17" w:rsidRPr="00DA27F6" w:rsidRDefault="00CC3A17" w:rsidP="00CC3A17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/до 31.12.2023 </w:t>
            </w:r>
          </w:p>
          <w:p w:rsidR="00CC3A17" w:rsidRPr="00DA27F6" w:rsidRDefault="00CC3A17" w:rsidP="00CC3A17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за реорганизация съгласно анализа/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5</w:t>
            </w:r>
          </w:p>
        </w:tc>
        <w:tc>
          <w:tcPr>
            <w:tcW w:w="3969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Паспортизация на пътните принадлежности по §1 т.4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от Допълнителните разпоредби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на ЗП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Информационна обезпеченост чрез оглед и документиране на:</w:t>
            </w:r>
          </w:p>
          <w:p w:rsidR="00CC3A17" w:rsidRPr="00DA27F6" w:rsidRDefault="00CC3A17" w:rsidP="009C650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пътни знаци; пътна маркировка; светофарни уредби; автономни телефонни колонки; аварийни площадки; крайпътни чешми и площадки за краткотраен отдих; енергозахранващи и осветителни съоръжения, заедно с прилежащите им терени; предпазни огради, направляващи стълбчета, снегозащитни съоръжения; защитни огради и другите технически средства за организация и регулиране на движението</w:t>
            </w:r>
          </w:p>
        </w:tc>
        <w:tc>
          <w:tcPr>
            <w:tcW w:w="1984" w:type="dxa"/>
          </w:tcPr>
          <w:p w:rsidR="00CC3A17" w:rsidRPr="00DA27F6" w:rsidRDefault="00CC3A17" w:rsidP="00CC3A17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АПИ</w:t>
            </w:r>
          </w:p>
        </w:tc>
        <w:tc>
          <w:tcPr>
            <w:tcW w:w="3260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Определена структура на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базата данни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Създадена база данни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 информация от паспортизацията, интегрирана в наличната ГИС система на АПИ</w:t>
            </w: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CC3A17" w:rsidRPr="00DA27F6" w:rsidRDefault="00CC3A17" w:rsidP="00CC3A17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/до 31.12.2022 </w:t>
            </w:r>
          </w:p>
          <w:p w:rsidR="00CC3A17" w:rsidRPr="00DA27F6" w:rsidRDefault="00CC3A17" w:rsidP="00CC3A17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за определяне на структура на данните/</w:t>
            </w:r>
          </w:p>
          <w:p w:rsidR="00CC3A17" w:rsidRPr="00DA27F6" w:rsidRDefault="00CC3A17" w:rsidP="00CC3A17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</w:t>
            </w:r>
          </w:p>
          <w:p w:rsidR="00CC3A17" w:rsidRPr="00DA27F6" w:rsidRDefault="00CC3A17" w:rsidP="00CC3A17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/до 31.12.2023 </w:t>
            </w:r>
          </w:p>
          <w:p w:rsidR="00CC3A17" w:rsidRPr="00DA27F6" w:rsidRDefault="00CC3A17" w:rsidP="00CC3A17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за цялата мрежа/</w:t>
            </w: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6</w:t>
            </w:r>
          </w:p>
        </w:tc>
        <w:tc>
          <w:tcPr>
            <w:tcW w:w="3969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Извеждане на елементите, от които зависи безопасността на пътната инфраструктура, като приоритет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Поставяне на акцент при планиране на дейностите върху сигнализация с пътни знаци и маркировка; крайпътно пространство; зона за безопасност; ограничителни системи за пътища; банкети, отводнителни съоръжения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АПИ</w:t>
            </w:r>
          </w:p>
        </w:tc>
        <w:tc>
          <w:tcPr>
            <w:tcW w:w="3260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Изготвена и утвърдена методика за управление на пътната инфраструктура с цел постигане на безопасни и щадящи пътища.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План за действие 2022 </w:t>
            </w:r>
          </w:p>
          <w:p w:rsidR="00CC3A17" w:rsidRPr="00DA27F6" w:rsidRDefault="00CC3A17" w:rsidP="00CC3A17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/до 31.12.2022/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7</w:t>
            </w:r>
          </w:p>
        </w:tc>
        <w:tc>
          <w:tcPr>
            <w:tcW w:w="3969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Извършване на анализ на пътната безопасност по РПМ след набавяне на необходимите данни за извършването му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Добиване на информация за интензивността на движението (по участъци, състав, време и сезонност)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ru-RU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АПИ</w:t>
            </w:r>
          </w:p>
        </w:tc>
        <w:tc>
          <w:tcPr>
            <w:tcW w:w="3260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Изготвен анализ на интензивността на движението по отсечки от пътната мрежа за различни времеви периоди за 2022 г.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План за действие 2023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/до 15.03.2023/</w:t>
            </w: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8</w:t>
            </w:r>
          </w:p>
        </w:tc>
        <w:tc>
          <w:tcPr>
            <w:tcW w:w="3969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Физическо разделяне на посоките на движение, където е възможно, по приоритетни участъци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Добиване на информация за интензивност на движението и настъпили ПТП и определяне на такива участъци за физическо разделяне.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АПИ</w:t>
            </w:r>
          </w:p>
        </w:tc>
        <w:tc>
          <w:tcPr>
            <w:tcW w:w="3260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Списък на определените участъци - брой и дължина.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Брой участъци с изпълнени мерки по тях.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Изпълнение на „Програма от мерки за обезопасяване на неподвижните препятствия в крайпътното пространство в опасна близост до платното за движение и ограничаване на челните удари по автомагистралите, скоростните пътища, пътищата от първокласната и второкласната пътна мрежа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/до 31.12.2022 за определяне на участъците/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План за действие 2023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/до 31.12.2023 за реализация на проектите /</w:t>
            </w: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9</w:t>
            </w:r>
          </w:p>
        </w:tc>
        <w:tc>
          <w:tcPr>
            <w:tcW w:w="3969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Своевременно обезопасяване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на пътни участъци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Обезопасяване на УКПТП, установени съгласно Наредба № 5 от 2003 г.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Обезопасяване на участъци с увеличен брой ПТП, установени чрез експертна оценка от анализа на ДАБДП на данните за 2020-2021 г.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АПИ</w:t>
            </w:r>
          </w:p>
        </w:tc>
        <w:tc>
          <w:tcPr>
            <w:tcW w:w="3260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Приоритизиране и изпълнение на УКПТП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Включване в инвестиционната програма на АПИ на </w:t>
            </w:r>
            <w:r w:rsidRPr="00DA27F6">
              <w:rPr>
                <w:color w:val="000000" w:themeColor="text1"/>
                <w:lang w:val="bg-BG"/>
              </w:rPr>
              <w:t xml:space="preserve">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установените чрез експертна оценка участъци с конкретни мерки и срокове за изпълнение</w:t>
            </w: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План за действие 2022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/до 31.12.2022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за участъците по Наредба № 5/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/до 31.12.2023 за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установените по експертна оценка участъци/</w:t>
            </w: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10</w:t>
            </w:r>
          </w:p>
        </w:tc>
        <w:tc>
          <w:tcPr>
            <w:tcW w:w="3969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Обезопасяване на участъците от РПМ, които преминават през населени места чрез прилагане на мерки за успокояване на движението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Подготовка на нормативни промени за регламентация на една отговорна институция за стопанисването на тези участъци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ind w:hanging="7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Успокояване на движението на входовете в населените места, през които преминават транзитно трасета от републиканската пътна мрежа </w:t>
            </w:r>
          </w:p>
          <w:p w:rsidR="00CC3A17" w:rsidRPr="00DA27F6" w:rsidRDefault="00CC3A17" w:rsidP="00CC3A17">
            <w:pPr>
              <w:spacing w:line="240" w:lineRule="auto"/>
              <w:ind w:hanging="7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ind w:hanging="7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ind w:hanging="7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ind w:hanging="7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ind w:hanging="7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ind w:hanging="7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ind w:hanging="7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ind w:hanging="7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ind w:hanging="7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ind w:hanging="7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ind w:hanging="7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Ефективно управление на пътната инфраструктура</w:t>
            </w:r>
          </w:p>
        </w:tc>
        <w:tc>
          <w:tcPr>
            <w:tcW w:w="1984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МРРБ/АПИ, общини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МРРБ/АПИ, общини</w:t>
            </w:r>
          </w:p>
        </w:tc>
        <w:tc>
          <w:tcPr>
            <w:tcW w:w="3260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Брой обезопасени населени места чрез прилагане на мерки за успокояване на движението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8"/>
                <w:szCs w:val="8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8"/>
                <w:szCs w:val="8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8"/>
                <w:szCs w:val="8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8"/>
                <w:szCs w:val="8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8"/>
                <w:szCs w:val="8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8"/>
                <w:szCs w:val="8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8"/>
                <w:szCs w:val="8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8"/>
                <w:szCs w:val="8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8"/>
                <w:szCs w:val="8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8"/>
                <w:szCs w:val="8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8"/>
                <w:szCs w:val="8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8"/>
                <w:szCs w:val="8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8"/>
                <w:szCs w:val="8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8"/>
                <w:szCs w:val="8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8"/>
                <w:szCs w:val="8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Програма от мерки за  </w:t>
            </w:r>
            <w:r w:rsidRPr="00DA27F6">
              <w:rPr>
                <w:color w:val="000000" w:themeColor="text1"/>
                <w:lang w:val="bg-BG"/>
              </w:rPr>
              <w:t xml:space="preserve">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успокояване на движението на входовете в населените места, през които преминават транзитно трасета от републиканската пътна мрежа (2020)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ЗИД на ЗП и ППЗП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/до 30.10.2022 за определяне на подходящи населени места, през които транзитно преминава РПМ/ 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 – изпълнение на установените по експертна оценка участъци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/до 31.12.2023 за приемане на ЗИД на ЗП и ППЗП/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</w:t>
            </w: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11</w:t>
            </w:r>
          </w:p>
        </w:tc>
        <w:tc>
          <w:tcPr>
            <w:tcW w:w="3969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Промяна на Наредба № РД-02-20-10/5.06.2012 г. за условията за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 xml:space="preserve">изграждане или монтиране върху платното за движение на изкуствени неравности и на други средства за ограничаване на скоростта на движение и изискванията към тях. 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 xml:space="preserve">Осъвременяване на средствата и мерките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за успокояване на движението</w:t>
            </w:r>
          </w:p>
          <w:p w:rsidR="00CC3A17" w:rsidRPr="00DA27F6" w:rsidRDefault="00CC3A17" w:rsidP="00CC3A17">
            <w:pPr>
              <w:spacing w:line="240" w:lineRule="auto"/>
              <w:ind w:firstLine="38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ind w:firstLine="38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МРРБ</w:t>
            </w:r>
          </w:p>
        </w:tc>
        <w:tc>
          <w:tcPr>
            <w:tcW w:w="3260" w:type="dxa"/>
          </w:tcPr>
          <w:p w:rsidR="00CC3A17" w:rsidRPr="00DA27F6" w:rsidRDefault="00CC3A17" w:rsidP="00CC3A1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Приета НИД на Наредба № РД-02-20-10/5.06.2012 г.</w:t>
            </w: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План за действие 2022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/до 31.12.2022/</w:t>
            </w:r>
          </w:p>
        </w:tc>
      </w:tr>
      <w:tr w:rsidR="00DA27F6" w:rsidRPr="00DA27F6" w:rsidTr="00A97406">
        <w:tc>
          <w:tcPr>
            <w:tcW w:w="14879" w:type="dxa"/>
            <w:gridSpan w:val="6"/>
            <w:shd w:val="clear" w:color="auto" w:fill="FFFF00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Оптимизация на местата за контрол и подобряване на взаимодействието между контролните органи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FF79E3">
        <w:trPr>
          <w:trHeight w:val="1157"/>
        </w:trPr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12</w:t>
            </w:r>
          </w:p>
        </w:tc>
        <w:tc>
          <w:tcPr>
            <w:tcW w:w="3969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Осъществяване на целенасочен контрол на установените участъци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 повишен брой ПТП</w:t>
            </w:r>
          </w:p>
        </w:tc>
        <w:tc>
          <w:tcPr>
            <w:tcW w:w="2551" w:type="dxa"/>
          </w:tcPr>
          <w:p w:rsidR="00CC3A17" w:rsidRPr="00DA27F6" w:rsidRDefault="00453E37" w:rsidP="00FF79E3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Подобряване на </w:t>
            </w:r>
            <w:r w:rsidR="00CC3A17"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контролната дейност, осъществявана от МВР, ИААА и АПИ.</w:t>
            </w:r>
          </w:p>
        </w:tc>
        <w:tc>
          <w:tcPr>
            <w:tcW w:w="1984" w:type="dxa"/>
          </w:tcPr>
          <w:p w:rsidR="00FF79E3" w:rsidRDefault="00CC3A17" w:rsidP="005000A1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АПИ</w:t>
            </w:r>
          </w:p>
          <w:p w:rsidR="00FF79E3" w:rsidRDefault="00FF79E3" w:rsidP="005000A1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5000A1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3260" w:type="dxa"/>
          </w:tcPr>
          <w:p w:rsidR="005000A1" w:rsidRPr="00DA27F6" w:rsidRDefault="001A69FB" w:rsidP="00FF79E3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Брой о</w:t>
            </w:r>
            <w:r w:rsidR="005000A1"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безпеч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ени м</w:t>
            </w:r>
            <w:r w:rsidR="005000A1"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еста за спиране от гледна точка на инфраструктурата </w:t>
            </w: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/до 30.</w:t>
            </w:r>
            <w:r w:rsidR="001A69FB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08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.2022/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13</w:t>
            </w:r>
          </w:p>
        </w:tc>
        <w:tc>
          <w:tcPr>
            <w:tcW w:w="3969" w:type="dxa"/>
          </w:tcPr>
          <w:p w:rsidR="00FF79E3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Провеждане на ежемесечни съвместни проверки от контролните органи </w:t>
            </w:r>
            <w:r w:rsidR="00FF79E3">
              <w:t xml:space="preserve"> </w:t>
            </w:r>
            <w:r w:rsidR="00FF79E3">
              <w:rPr>
                <w:lang w:val="bg-BG"/>
              </w:rPr>
              <w:t>(</w:t>
            </w:r>
            <w:r w:rsidR="00FF79E3" w:rsidRPr="00FF79E3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АПИ, МВР, ИААА, НАП </w:t>
            </w:r>
          </w:p>
          <w:p w:rsidR="00CC3A17" w:rsidRPr="00DA27F6" w:rsidRDefault="00FF79E3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FF79E3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 Агенция „Митници“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)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Подобряване на контролната дейност и ефективно въздействие спрямо нарушителите.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Въвеждане на метода на „Широкообхватния контрол“ като вид контрол над движещите се по пътищата ППС.</w:t>
            </w:r>
          </w:p>
          <w:p w:rsidR="00CC3A17" w:rsidRPr="00DA27F6" w:rsidRDefault="00CC3A17" w:rsidP="00CC3A17">
            <w:pPr>
              <w:spacing w:line="240" w:lineRule="auto"/>
              <w:ind w:firstLine="349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CC3A17" w:rsidRPr="00DA27F6" w:rsidRDefault="000F62CB" w:rsidP="00FF79E3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АПИ</w:t>
            </w:r>
          </w:p>
        </w:tc>
        <w:tc>
          <w:tcPr>
            <w:tcW w:w="3260" w:type="dxa"/>
          </w:tcPr>
          <w:p w:rsidR="00CC3A17" w:rsidRPr="00DA27F6" w:rsidRDefault="001A69FB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Брой планирани </w:t>
            </w:r>
            <w:r w:rsidR="00FF79E3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съвместни 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проверки</w:t>
            </w:r>
            <w:r w:rsidR="00FF79E3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след координирането им с останалите контролни органи</w:t>
            </w:r>
          </w:p>
          <w:p w:rsidR="00CC3A17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Брой извършени съвместни проверки и резултата от контрола</w:t>
            </w: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/30.</w:t>
            </w:r>
            <w:r w:rsidR="001A69FB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10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.2022 за планиране на проверките/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/01.</w:t>
            </w:r>
            <w:r w:rsidR="00CA5770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11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– 31.12.2022 за ежемесечно провеждане на проверките/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</w:t>
            </w:r>
          </w:p>
          <w:p w:rsidR="00CC3A17" w:rsidRDefault="00CC3A17" w:rsidP="004F0ED2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/01.01 – 31.12.2023 за ежемесечно провеждане на проверките/</w:t>
            </w:r>
          </w:p>
          <w:p w:rsidR="004F0ED2" w:rsidRPr="00DA27F6" w:rsidRDefault="004F0ED2" w:rsidP="004F0ED2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A97406">
        <w:tc>
          <w:tcPr>
            <w:tcW w:w="14879" w:type="dxa"/>
            <w:gridSpan w:val="6"/>
            <w:shd w:val="clear" w:color="auto" w:fill="FFFF00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Повишаване безопасността на автопарка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14</w:t>
            </w:r>
          </w:p>
        </w:tc>
        <w:tc>
          <w:tcPr>
            <w:tcW w:w="3969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Засилен контрол за спазване на изискванията за допустими маса и размери на движещите се по пътища товарни превозни средства</w:t>
            </w:r>
            <w:r w:rsidR="008D3C30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, осъществяван от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</w:t>
            </w:r>
            <w:r w:rsidR="008D3C30">
              <w:t xml:space="preserve"> </w:t>
            </w:r>
            <w:r w:rsidR="008D3C30" w:rsidRPr="008D3C30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АПИ</w:t>
            </w:r>
            <w:r w:rsidR="008D3C30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и </w:t>
            </w:r>
            <w:r w:rsidR="008D3C30" w:rsidRPr="008D3C30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ИААА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Планиране от контролните органи на ИААА и АПИ на засилен и ефективен контрол чрез технически средства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 xml:space="preserve">за спазване на изискванията за допустимо натоварване на тежкотоварните ППС. </w:t>
            </w:r>
          </w:p>
          <w:p w:rsidR="00CC3A17" w:rsidRPr="00DA27F6" w:rsidRDefault="00CC3A17" w:rsidP="00CC3A17">
            <w:pPr>
              <w:spacing w:line="240" w:lineRule="auto"/>
              <w:ind w:firstLine="349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CC3A17" w:rsidRPr="00DA27F6" w:rsidRDefault="00CC3A17" w:rsidP="008D3C30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АПИ</w:t>
            </w:r>
          </w:p>
        </w:tc>
        <w:tc>
          <w:tcPr>
            <w:tcW w:w="3260" w:type="dxa"/>
          </w:tcPr>
          <w:p w:rsidR="00CC3A17" w:rsidRPr="00DA27F6" w:rsidRDefault="00CC3A17" w:rsidP="00CC3A1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Подобряване на пътната безопасност чрез недопускане движение на тежкотоварни ППС с размери и маса над допустимите.</w:t>
            </w: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CC3A17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/05.08.2022 за планиране на контролната дейност с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 xml:space="preserve">технически средства </w:t>
            </w:r>
          </w:p>
          <w:p w:rsidR="008D3C30" w:rsidRPr="00DA27F6" w:rsidRDefault="008D3C30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Default="00CC3A17" w:rsidP="008D3C30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/06.08 – 31.12.2022 за извършване на контролната дейност с технически средства </w:t>
            </w:r>
          </w:p>
          <w:p w:rsidR="008D3C30" w:rsidRPr="00DA27F6" w:rsidRDefault="008D3C30" w:rsidP="008D3C30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A97406">
        <w:tc>
          <w:tcPr>
            <w:tcW w:w="14879" w:type="dxa"/>
            <w:gridSpan w:val="6"/>
            <w:shd w:val="clear" w:color="auto" w:fill="FFFF00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Повишаване на ефективността в работата с база данни за ПТП и БДП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15</w:t>
            </w:r>
          </w:p>
        </w:tc>
        <w:tc>
          <w:tcPr>
            <w:tcW w:w="3969" w:type="dxa"/>
          </w:tcPr>
          <w:p w:rsidR="00CC3A17" w:rsidRPr="00DA27F6" w:rsidRDefault="00CA5770" w:rsidP="00CA5770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FB5894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Промяна във възможностите за о</w:t>
            </w:r>
            <w:r w:rsidR="00CC3A17" w:rsidRPr="00FB5894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бследване на тежки ПТП</w:t>
            </w: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Подобряване на анализа на причинно- следствените връзки при настъпване на пътен инцидент.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Обсъждане на възможност за включване на Борда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за разследване на произшествия към МС при обследване на тежки ПТП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ДАБДП, МВР, МТС/ИААА, АПИ, общини</w:t>
            </w:r>
          </w:p>
        </w:tc>
        <w:tc>
          <w:tcPr>
            <w:tcW w:w="3260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Предложения за законови и подзаконови промени за  включване на Борда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за разследване на произшествия към МС при обследване на тежки ПТП</w:t>
            </w:r>
          </w:p>
          <w:p w:rsidR="00CC3A17" w:rsidRPr="00DA27F6" w:rsidRDefault="00CC3A17" w:rsidP="00CC3A1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Изготвена методика за обследване на такъв вид ПТП </w:t>
            </w:r>
          </w:p>
          <w:p w:rsidR="00CC3A17" w:rsidRPr="00DA27F6" w:rsidRDefault="00CC3A17" w:rsidP="00CC3A1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16</w:t>
            </w:r>
          </w:p>
        </w:tc>
        <w:tc>
          <w:tcPr>
            <w:tcW w:w="3969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Разширяване на данните за пътна безопасност, поддържани </w:t>
            </w:r>
          </w:p>
          <w:p w:rsidR="00CC3A17" w:rsidRDefault="00CC3A17" w:rsidP="004F0ED2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от стопаните на пътища, с оглед извършване на обширен анализ и оценка на риска </w:t>
            </w:r>
          </w:p>
          <w:p w:rsidR="00FB5894" w:rsidRPr="00DA27F6" w:rsidRDefault="00FB5894" w:rsidP="004F0ED2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Информационно обезпечаване</w:t>
            </w:r>
          </w:p>
        </w:tc>
        <w:tc>
          <w:tcPr>
            <w:tcW w:w="1984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АПИ, общини, ДАБДП</w:t>
            </w:r>
          </w:p>
        </w:tc>
        <w:tc>
          <w:tcPr>
            <w:tcW w:w="3260" w:type="dxa"/>
          </w:tcPr>
          <w:p w:rsidR="00CC3A17" w:rsidRDefault="00F743A0" w:rsidP="00F743A0">
            <w:pPr>
              <w:spacing w:line="240" w:lineRule="auto"/>
              <w:ind w:hanging="14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Привеждане на б</w:t>
            </w:r>
            <w:r w:rsidR="00CC3A17"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аза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та</w:t>
            </w:r>
            <w:r w:rsidR="00CC3A17"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данни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</w:t>
            </w:r>
            <w:r w:rsidR="00FB5894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за републиканските пътища, общинските пътища и улиците 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в съответствие с приложимата нормативна уредба </w:t>
            </w:r>
          </w:p>
          <w:p w:rsidR="00FB5894" w:rsidRPr="00DA27F6" w:rsidRDefault="00FB5894" w:rsidP="00F743A0">
            <w:pPr>
              <w:spacing w:line="240" w:lineRule="auto"/>
              <w:ind w:hanging="14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A97406">
        <w:tc>
          <w:tcPr>
            <w:tcW w:w="14879" w:type="dxa"/>
            <w:gridSpan w:val="6"/>
            <w:shd w:val="clear" w:color="auto" w:fill="FFFF00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Съчетано бюджетно и програмно финансиране за обезпечаване на дейностите по БДП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17</w:t>
            </w:r>
          </w:p>
        </w:tc>
        <w:tc>
          <w:tcPr>
            <w:tcW w:w="3969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Инвестиционно бюджетиране от страна на институциите </w:t>
            </w: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Финансова обезпеченост на мерките по БДП</w:t>
            </w:r>
          </w:p>
        </w:tc>
        <w:tc>
          <w:tcPr>
            <w:tcW w:w="1984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секторни ведомства, общини</w:t>
            </w:r>
          </w:p>
        </w:tc>
        <w:tc>
          <w:tcPr>
            <w:tcW w:w="3260" w:type="dxa"/>
          </w:tcPr>
          <w:p w:rsidR="00CC3A17" w:rsidRPr="00DA27F6" w:rsidRDefault="00FB5894" w:rsidP="00FB589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FB5894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Брой мерки, обезпечени с финансов ресурс</w:t>
            </w: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</w:tbl>
    <w:p w:rsidR="00CC3A17" w:rsidRPr="00DA27F6" w:rsidRDefault="00CC3A17">
      <w:pPr>
        <w:rPr>
          <w:color w:val="000000" w:themeColor="text1"/>
        </w:rPr>
      </w:pPr>
    </w:p>
    <w:tbl>
      <w:tblPr>
        <w:tblStyle w:val="TableGrid1"/>
        <w:tblpPr w:leftFromText="180" w:rightFromText="180" w:vertAnchor="text" w:tblpX="-714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2551"/>
        <w:gridCol w:w="1984"/>
        <w:gridCol w:w="3260"/>
        <w:gridCol w:w="2127"/>
      </w:tblGrid>
      <w:tr w:rsidR="00DA27F6" w:rsidRPr="00DA27F6" w:rsidTr="00A97406">
        <w:tc>
          <w:tcPr>
            <w:tcW w:w="14879" w:type="dxa"/>
            <w:gridSpan w:val="6"/>
            <w:shd w:val="clear" w:color="auto" w:fill="FFFF00"/>
          </w:tcPr>
          <w:p w:rsidR="00A97406" w:rsidRPr="00DA27F6" w:rsidRDefault="00A97406" w:rsidP="00CC3A17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A97406" w:rsidP="00CC3A17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МИНИСТЕРСТВО НА ВЪТРЕШНИТЕ РАБОТИ</w:t>
            </w:r>
          </w:p>
          <w:p w:rsidR="00CC3A17" w:rsidRPr="00DA27F6" w:rsidRDefault="00CC3A17" w:rsidP="00CC3A17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МЕРКИ ПО ПЪТНА КАРТА ЗА СПЕШНИ ДЕЙСТВИЯ </w:t>
            </w:r>
            <w:r w:rsidR="00915FC9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– ПРИЛОЖЕНИЕ </w:t>
            </w: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КЪМ ПЛАН ЗА ДЕЙСТВИЕ 2022 Г.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A97406">
        <w:tc>
          <w:tcPr>
            <w:tcW w:w="14879" w:type="dxa"/>
            <w:gridSpan w:val="6"/>
            <w:shd w:val="clear" w:color="auto" w:fill="FFFF00"/>
          </w:tcPr>
          <w:p w:rsidR="00CC3A17" w:rsidRPr="00DA27F6" w:rsidRDefault="00CC3A17" w:rsidP="00CC3A17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A97406">
        <w:tc>
          <w:tcPr>
            <w:tcW w:w="988" w:type="dxa"/>
            <w:shd w:val="clear" w:color="auto" w:fill="B4C6E7" w:themeFill="accent5" w:themeFillTint="66"/>
          </w:tcPr>
          <w:p w:rsidR="00CC3A17" w:rsidRPr="00DA27F6" w:rsidRDefault="00CC3A17" w:rsidP="00CC3A17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</w:t>
            </w:r>
          </w:p>
          <w:p w:rsidR="00CC3A17" w:rsidRPr="00DA27F6" w:rsidRDefault="00CC3A17" w:rsidP="00CC3A17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  <w:t>No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:rsidR="00CC3A17" w:rsidRPr="00DA27F6" w:rsidRDefault="00CC3A17" w:rsidP="00CC3A17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2</w:t>
            </w:r>
          </w:p>
          <w:p w:rsidR="00CC3A17" w:rsidRPr="00DA27F6" w:rsidRDefault="00CC3A17" w:rsidP="00CC3A17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Наименование на мярката 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:rsidR="00CC3A17" w:rsidRPr="00DA27F6" w:rsidRDefault="00CC3A17" w:rsidP="00CC3A17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3</w:t>
            </w:r>
          </w:p>
          <w:p w:rsidR="00CC3A17" w:rsidRPr="00DA27F6" w:rsidRDefault="00CC3A17" w:rsidP="00CC3A17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Ефект </w:t>
            </w:r>
          </w:p>
        </w:tc>
        <w:tc>
          <w:tcPr>
            <w:tcW w:w="1984" w:type="dxa"/>
            <w:shd w:val="clear" w:color="auto" w:fill="B4C6E7" w:themeFill="accent5" w:themeFillTint="66"/>
          </w:tcPr>
          <w:p w:rsidR="00CC3A17" w:rsidRPr="00DA27F6" w:rsidRDefault="00CC3A17" w:rsidP="00CC3A17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4</w:t>
            </w:r>
          </w:p>
          <w:p w:rsidR="00CC3A17" w:rsidRPr="00DA27F6" w:rsidRDefault="00CC3A17" w:rsidP="00CC3A17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Отговорник </w:t>
            </w:r>
          </w:p>
        </w:tc>
        <w:tc>
          <w:tcPr>
            <w:tcW w:w="3260" w:type="dxa"/>
            <w:shd w:val="clear" w:color="auto" w:fill="B4C6E7" w:themeFill="accent5" w:themeFillTint="66"/>
          </w:tcPr>
          <w:p w:rsidR="00CC3A17" w:rsidRPr="00DA27F6" w:rsidRDefault="00CC3A17" w:rsidP="00CC3A17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5</w:t>
            </w:r>
          </w:p>
          <w:p w:rsidR="00CC3A17" w:rsidRPr="00DA27F6" w:rsidRDefault="00CC3A17" w:rsidP="00CC3A17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Индикатор </w:t>
            </w:r>
          </w:p>
        </w:tc>
        <w:tc>
          <w:tcPr>
            <w:tcW w:w="2127" w:type="dxa"/>
            <w:shd w:val="clear" w:color="auto" w:fill="B4C6E7" w:themeFill="accent5" w:themeFillTint="66"/>
          </w:tcPr>
          <w:p w:rsidR="00CC3A17" w:rsidRPr="00DA27F6" w:rsidRDefault="00CC3A17" w:rsidP="00CC3A17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6</w:t>
            </w:r>
          </w:p>
          <w:p w:rsidR="00CC3A17" w:rsidRPr="00DA27F6" w:rsidRDefault="00CC3A17" w:rsidP="00CC3A17">
            <w:pPr>
              <w:spacing w:line="240" w:lineRule="auto"/>
              <w:ind w:left="-55"/>
              <w:rPr>
                <w:b/>
                <w:color w:val="000000" w:themeColor="text1"/>
                <w:lang w:val="bg-BG"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Срок </w:t>
            </w:r>
          </w:p>
          <w:p w:rsidR="00CC3A17" w:rsidRPr="00DA27F6" w:rsidRDefault="00CC3A17" w:rsidP="00CC3A17">
            <w:pPr>
              <w:spacing w:line="240" w:lineRule="auto"/>
              <w:ind w:left="-55"/>
              <w:rPr>
                <w:b/>
                <w:color w:val="000000" w:themeColor="text1"/>
                <w:lang w:val="bg-BG"/>
              </w:rPr>
            </w:pPr>
          </w:p>
        </w:tc>
      </w:tr>
      <w:tr w:rsidR="00DA27F6" w:rsidRPr="00DA27F6" w:rsidTr="00A97406">
        <w:tc>
          <w:tcPr>
            <w:tcW w:w="14879" w:type="dxa"/>
            <w:gridSpan w:val="6"/>
            <w:shd w:val="clear" w:color="auto" w:fill="FFFF00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Изпълнение на приетата от МС Концепция за обучение по БДП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</w:t>
            </w:r>
          </w:p>
        </w:tc>
        <w:tc>
          <w:tcPr>
            <w:tcW w:w="3969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Преглед и промяна в учебната документация за обучение на деца по БДП в системата на училищното и предучилищното образование съгласно Заповед</w:t>
            </w: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Подобрено обучение на деца по БДП</w:t>
            </w:r>
          </w:p>
        </w:tc>
        <w:tc>
          <w:tcPr>
            <w:tcW w:w="1984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МОН, МТС/ИААА, МВР, ДАБДП</w:t>
            </w:r>
          </w:p>
        </w:tc>
        <w:tc>
          <w:tcPr>
            <w:tcW w:w="3260" w:type="dxa"/>
          </w:tcPr>
          <w:p w:rsidR="00CC3A17" w:rsidRPr="00DA27F6" w:rsidRDefault="00CC3A17" w:rsidP="00CC3A1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Доклад от дейността на работната група с предложения.</w:t>
            </w: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/24.09.2022 за работа на работната група/</w:t>
            </w:r>
          </w:p>
          <w:p w:rsidR="00CC3A17" w:rsidRPr="00DA27F6" w:rsidRDefault="00CC3A17" w:rsidP="00CC3A1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2</w:t>
            </w:r>
          </w:p>
        </w:tc>
        <w:tc>
          <w:tcPr>
            <w:tcW w:w="3969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Преглед и промяна в учебната документация за обучение на преподаватели и председатели на изпитни комисии  съгласно Заповед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Подобрено обучение на преподаватели и председатели на изпитни комисии</w:t>
            </w:r>
          </w:p>
        </w:tc>
        <w:tc>
          <w:tcPr>
            <w:tcW w:w="1984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МОН, МТС/ИААА, ДАБДП, МВР</w:t>
            </w:r>
          </w:p>
        </w:tc>
        <w:tc>
          <w:tcPr>
            <w:tcW w:w="3260" w:type="dxa"/>
          </w:tcPr>
          <w:p w:rsidR="00CC3A17" w:rsidRPr="00DA27F6" w:rsidRDefault="00CC3A17" w:rsidP="00CC3A1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Доклад от дейността на работната група с предложения. </w:t>
            </w:r>
          </w:p>
          <w:p w:rsidR="00CC3A17" w:rsidRPr="00DA27F6" w:rsidRDefault="00CC3A17" w:rsidP="00CC3A1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/24.09.2022 за работа на работната група/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3</w:t>
            </w:r>
          </w:p>
        </w:tc>
        <w:tc>
          <w:tcPr>
            <w:tcW w:w="3969" w:type="dxa"/>
          </w:tcPr>
          <w:p w:rsidR="00CC3A17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Промяна в учебната документация за кандидат-водачите и регламентиране на обучение в учебна площадка, извънградско и през тъмната част на денонощието  съгласно Заповед</w:t>
            </w:r>
          </w:p>
          <w:p w:rsidR="00961969" w:rsidRPr="00DA27F6" w:rsidRDefault="00961969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Подобрено обучение за кандидат-водачите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МОН, МВР, МТС/ИААА, ДАБДП</w:t>
            </w:r>
          </w:p>
        </w:tc>
        <w:tc>
          <w:tcPr>
            <w:tcW w:w="3260" w:type="dxa"/>
          </w:tcPr>
          <w:p w:rsidR="00CC3A17" w:rsidRPr="00DA27F6" w:rsidRDefault="00CC3A17" w:rsidP="00CC3A1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Доклад от дейността на работната група с предложения.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/24.09.2022 за работа на работната група/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4</w:t>
            </w:r>
          </w:p>
        </w:tc>
        <w:tc>
          <w:tcPr>
            <w:tcW w:w="3969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Промяна в организацията на обучението за хора с увреждания за придобиване на правоспособност за управление на МПС  съгласно Заповед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 xml:space="preserve">Създаване на национален регистър на автомобилите, адаптирани за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управление от хора с увреждания.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Създаване на условия за адаптиране и експлоатация на моторните превозни средства с цел безопасното им управление от хора с увреждания.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Създаване на специализирани центрове и подходящи условия за обучение и преквалификация на водачи на моторни превозни средства с увреждания.</w:t>
            </w:r>
          </w:p>
          <w:p w:rsidR="00CC3A17" w:rsidRPr="00DA27F6" w:rsidRDefault="00CC3A17" w:rsidP="00CC3A17">
            <w:pPr>
              <w:spacing w:line="240" w:lineRule="auto"/>
              <w:ind w:firstLine="349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CC3A17" w:rsidRPr="00DA27F6" w:rsidRDefault="008F5632" w:rsidP="008F5632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961969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 xml:space="preserve">МТС/ИААА </w:t>
            </w:r>
            <w:r w:rsidR="00CC3A17" w:rsidRPr="00961969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МОН,  МТСП, </w:t>
            </w:r>
            <w:r w:rsidR="00534892" w:rsidRPr="00961969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МВР</w:t>
            </w:r>
            <w:r w:rsidRPr="00961969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,</w:t>
            </w:r>
            <w:r w:rsidR="00534892" w:rsidRPr="00961969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</w:t>
            </w:r>
            <w:r w:rsidR="00CC3A17" w:rsidRPr="00961969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ДАБДП</w:t>
            </w:r>
          </w:p>
        </w:tc>
        <w:tc>
          <w:tcPr>
            <w:tcW w:w="3260" w:type="dxa"/>
          </w:tcPr>
          <w:p w:rsidR="00CC3A17" w:rsidRPr="00DA27F6" w:rsidRDefault="00CC3A17" w:rsidP="00CC3A1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Доклад от дейността на работната група с предложения.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/24.09.2022 за работа на работните групи/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5</w:t>
            </w:r>
          </w:p>
        </w:tc>
        <w:tc>
          <w:tcPr>
            <w:tcW w:w="3969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Промяна в организацията на провеждане на теоретичното обучение чрез обособяване на присъствена и неприсъствена (онлайн) част  съгласно Заповед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val="bg-BG"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Подобряване на теоретичното обучение </w:t>
            </w:r>
          </w:p>
        </w:tc>
        <w:tc>
          <w:tcPr>
            <w:tcW w:w="1984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МТС/ИААА, МОН, МВР, ДАБДП</w:t>
            </w:r>
          </w:p>
        </w:tc>
        <w:tc>
          <w:tcPr>
            <w:tcW w:w="3260" w:type="dxa"/>
          </w:tcPr>
          <w:p w:rsidR="00CC3A17" w:rsidRPr="00DA27F6" w:rsidRDefault="00CC3A17" w:rsidP="00CC3A1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Доклад от дейността на работната група с предложения за промени.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A97406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Предложения за изменения и допълнения на нормативните актове, уреждащи обучението, изпитите и изискванията към кандидатите за придобиване на правоспособност за управление на МПС както и в други нормативни актове.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/24.09.2022 за работа на работната група/</w:t>
            </w:r>
          </w:p>
          <w:p w:rsidR="00CC3A17" w:rsidRPr="00DA27F6" w:rsidRDefault="00CC3A17" w:rsidP="00CC3A1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A97406">
        <w:tc>
          <w:tcPr>
            <w:tcW w:w="14879" w:type="dxa"/>
            <w:gridSpan w:val="6"/>
            <w:shd w:val="clear" w:color="auto" w:fill="FFFF00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Оптимизация на местата за контрол и подобряване на взаимодействието между контролните органи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961969" w:rsidRPr="00DA27F6" w:rsidTr="000B3E85">
        <w:tc>
          <w:tcPr>
            <w:tcW w:w="988" w:type="dxa"/>
            <w:shd w:val="clear" w:color="auto" w:fill="auto"/>
          </w:tcPr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6</w:t>
            </w:r>
          </w:p>
        </w:tc>
        <w:tc>
          <w:tcPr>
            <w:tcW w:w="3969" w:type="dxa"/>
          </w:tcPr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Осъществяване на целенасочен контрол на установените участъци </w:t>
            </w: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 повишен брой ПТП</w:t>
            </w:r>
          </w:p>
        </w:tc>
        <w:tc>
          <w:tcPr>
            <w:tcW w:w="2551" w:type="dxa"/>
          </w:tcPr>
          <w:p w:rsidR="00961969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Подобряване на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контролната дейност,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осъществявана от МВР, ИААА и АПИ.</w:t>
            </w: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961969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МВР</w:t>
            </w: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3260" w:type="dxa"/>
          </w:tcPr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Брой о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пределени места за контрол</w:t>
            </w:r>
          </w:p>
        </w:tc>
        <w:tc>
          <w:tcPr>
            <w:tcW w:w="2127" w:type="dxa"/>
          </w:tcPr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961969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/до 30.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08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.2022/</w:t>
            </w:r>
          </w:p>
          <w:p w:rsidR="00961969" w:rsidRPr="00DA27F6" w:rsidRDefault="00961969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961969" w:rsidRPr="00DA27F6" w:rsidTr="000B3E85">
        <w:tc>
          <w:tcPr>
            <w:tcW w:w="988" w:type="dxa"/>
            <w:shd w:val="clear" w:color="auto" w:fill="auto"/>
          </w:tcPr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7</w:t>
            </w:r>
          </w:p>
        </w:tc>
        <w:tc>
          <w:tcPr>
            <w:tcW w:w="3969" w:type="dxa"/>
          </w:tcPr>
          <w:p w:rsidR="00961969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Провеждане на ежемесечни съвместни проверки от контролните органи </w:t>
            </w:r>
            <w:r>
              <w:t xml:space="preserve"> </w:t>
            </w:r>
            <w:r>
              <w:rPr>
                <w:lang w:val="bg-BG"/>
              </w:rPr>
              <w:t>(</w:t>
            </w:r>
            <w:r w:rsidRPr="00FF79E3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АПИ, МВР, ИААА, НАП </w:t>
            </w: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FF79E3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 Агенция „Митници“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)</w:t>
            </w: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Подобряване на контролната дейност и ефективно въздействие спрямо нарушителите.</w:t>
            </w: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Въвеждане на метода на „Широкообхватния контрол“ като вид контрол над движещите се по пътищата ППС.</w:t>
            </w:r>
          </w:p>
          <w:p w:rsidR="00961969" w:rsidRPr="00DA27F6" w:rsidRDefault="00961969" w:rsidP="00961969">
            <w:pPr>
              <w:spacing w:line="240" w:lineRule="auto"/>
              <w:ind w:firstLine="349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МВР</w:t>
            </w:r>
          </w:p>
        </w:tc>
        <w:tc>
          <w:tcPr>
            <w:tcW w:w="3260" w:type="dxa"/>
          </w:tcPr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Брой планирани съвместни проверки след координирането им с останалите контролни органи</w:t>
            </w:r>
          </w:p>
          <w:p w:rsidR="00961969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Брой извършени съвместни проверки и резултата от контрола</w:t>
            </w:r>
          </w:p>
        </w:tc>
        <w:tc>
          <w:tcPr>
            <w:tcW w:w="2127" w:type="dxa"/>
          </w:tcPr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/30.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10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.2022 за планиране на проверките/</w:t>
            </w: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/01.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11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– 31.12.2022 за ежемесечно провеждане на проверките/</w:t>
            </w: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</w:t>
            </w:r>
          </w:p>
          <w:p w:rsidR="00961969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/01.01 – 31.12.2023 за ежемесечно провеждане на проверките/</w:t>
            </w: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8</w:t>
            </w:r>
          </w:p>
        </w:tc>
        <w:tc>
          <w:tcPr>
            <w:tcW w:w="3969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Закупуване на АТСС и оптимизиране на системата за административнонаказателна </w:t>
            </w:r>
            <w:r w:rsidR="008F5632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дейност след оценка на конкретната необходимост за брой, вид и функционалност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Подобряване на контролната дейност.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8F5632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МВР</w:t>
            </w:r>
          </w:p>
        </w:tc>
        <w:tc>
          <w:tcPr>
            <w:tcW w:w="3260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Обявена обществена поръчка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Доставка на системите </w:t>
            </w: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План за действие 2022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/31.12.2022 за обявяване на ОП/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План за действие 2023 </w:t>
            </w:r>
          </w:p>
          <w:p w:rsidR="00CC3A17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/31.12.2023 за доставка на системите/ </w:t>
            </w:r>
          </w:p>
          <w:p w:rsidR="000A4BA4" w:rsidRPr="00DA27F6" w:rsidRDefault="000A4BA4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9</w:t>
            </w:r>
          </w:p>
        </w:tc>
        <w:tc>
          <w:tcPr>
            <w:tcW w:w="3969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Поставяне на акцент върху контрола по време на движение (линеен), като особено внимание се обръща на агресивните водачи, които показват явно незачитане на правилата за движение и демонстративното им изваждане от движението на безопасно място за вземане на отношение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 xml:space="preserve">Промяна в организацията на работа на контролните органи на МВР като се променят вътрешноведомствените актове и се създаде възможност за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извършване на линеен контрол /контрол в движение/ по основни пътни направления, извън населените места и на места с концентрация на ПТП. Вземане на незабавно отношение спрямо агресивни водачи и такива извършващи явни нарушения на ЗДвП, чрез извеждането им от пътното движение и извършване на проверка и вземане на отношение на място.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МВР</w:t>
            </w:r>
          </w:p>
        </w:tc>
        <w:tc>
          <w:tcPr>
            <w:tcW w:w="3260" w:type="dxa"/>
          </w:tcPr>
          <w:p w:rsidR="00961969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Изготвена методика за отчитане на дейността за извършен „линеен контрол“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 резултатите от него.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/30.10.2022 за промяна ва вътрешноведомствените актове в МВР; 31.12.2022 за извършване на линейния контрол/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План за действие 2023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/31.12.2023 за доставка на системите/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10</w:t>
            </w:r>
          </w:p>
        </w:tc>
        <w:tc>
          <w:tcPr>
            <w:tcW w:w="3969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Засилване на контрола над пешеходци, водачи на велосипеди и индивидуални електрически превозни средства, които нарушават правилата за движение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Създаване на организация за ангажиране на всички униформени служители извън Пътна полиция да осъществяват контрол над пешеходците, водачите на велосипеди и индивидуални електрически превозни средства за  въздействие върху поведението на този вид участници в движението.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МВР</w:t>
            </w:r>
          </w:p>
        </w:tc>
        <w:tc>
          <w:tcPr>
            <w:tcW w:w="3260" w:type="dxa"/>
          </w:tcPr>
          <w:p w:rsidR="00CC3A17" w:rsidRPr="00DA27F6" w:rsidRDefault="00CC3A17" w:rsidP="00CC3A1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Брой извършени проверки и</w:t>
            </w:r>
          </w:p>
          <w:p w:rsidR="00CC3A17" w:rsidRPr="00DA27F6" w:rsidRDefault="00CC3A17" w:rsidP="00CC3A1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резултат от тях</w:t>
            </w:r>
          </w:p>
          <w:p w:rsidR="00CC3A17" w:rsidRPr="00DA27F6" w:rsidRDefault="00CC3A17" w:rsidP="00CC3A1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9631B4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/01.08.2022 за планиране на проверките; 31.12.2022 за извършване на проверките/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/31.12.2023 за извършване на проверките/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11</w:t>
            </w:r>
          </w:p>
        </w:tc>
        <w:tc>
          <w:tcPr>
            <w:tcW w:w="3969" w:type="dxa"/>
          </w:tcPr>
          <w:p w:rsidR="00CC3A17" w:rsidRPr="00DA27F6" w:rsidRDefault="004466F5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зготвяне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на 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предложения за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нормативни промени 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за с</w:t>
            </w:r>
            <w:r w:rsidR="00CC3A17"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ъздаване на възможност за осъществяване на </w:t>
            </w:r>
            <w:r w:rsidR="00CC3A17"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 xml:space="preserve">контрол с автоматизирани технически средства и системи от страна на общините с цел засилване на превенцията в населените места, промяна на поведението на водачите и оптимизиране разпределението на ресурса на МВР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 xml:space="preserve">Стимулиране стопаните на пътищата в лицето на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 xml:space="preserve">общините да въздействат пряко върху подобряване на БДП. 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4466F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  <w:shd w:val="clear" w:color="auto" w:fill="auto"/>
          </w:tcPr>
          <w:p w:rsidR="00CC3A17" w:rsidRPr="00DA27F6" w:rsidRDefault="00D41C4B" w:rsidP="00D41C4B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НСОРБ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,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</w:t>
            </w:r>
            <w:r w:rsidR="00CC3A17"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МВР, ДАБДП </w:t>
            </w:r>
          </w:p>
        </w:tc>
        <w:tc>
          <w:tcPr>
            <w:tcW w:w="3260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Предложения за нормативни промени</w:t>
            </w: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/за предложения за изменение на ЗДвП - началото на 2023 г.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съвместно с НСОРБ/ </w:t>
            </w:r>
          </w:p>
        </w:tc>
      </w:tr>
      <w:tr w:rsidR="00DA27F6" w:rsidRPr="00DA27F6" w:rsidTr="00A97406">
        <w:tc>
          <w:tcPr>
            <w:tcW w:w="14879" w:type="dxa"/>
            <w:gridSpan w:val="6"/>
            <w:shd w:val="clear" w:color="auto" w:fill="FFFF00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Повишаване на ефективността в работата с база данни за ПТП и БДП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961969" w:rsidRPr="00DA27F6" w:rsidTr="000B3E85">
        <w:tc>
          <w:tcPr>
            <w:tcW w:w="988" w:type="dxa"/>
            <w:shd w:val="clear" w:color="auto" w:fill="auto"/>
          </w:tcPr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12</w:t>
            </w:r>
          </w:p>
        </w:tc>
        <w:tc>
          <w:tcPr>
            <w:tcW w:w="3969" w:type="dxa"/>
          </w:tcPr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FB5894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Промяна във възможностите за обследване на тежки ПТП</w:t>
            </w:r>
          </w:p>
        </w:tc>
        <w:tc>
          <w:tcPr>
            <w:tcW w:w="2551" w:type="dxa"/>
          </w:tcPr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Подобряване на анализа на причинно- следствените връзки при настъпване на пътен инцидент.</w:t>
            </w: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Обсъждане на възможност за включване на Борда </w:t>
            </w: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за разследване на произшествия към МС при обследване на тежки ПТП</w:t>
            </w: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ДАБДП, МВР, МТС/ИААА, АПИ, общини</w:t>
            </w:r>
          </w:p>
        </w:tc>
        <w:tc>
          <w:tcPr>
            <w:tcW w:w="3260" w:type="dxa"/>
          </w:tcPr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Предложения за законови и подзаконови промени за  включване на Борда </w:t>
            </w: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за разследване на произшествия към МС при обследване на тежки ПТП</w:t>
            </w:r>
          </w:p>
          <w:p w:rsidR="00961969" w:rsidRPr="00DA27F6" w:rsidRDefault="00961969" w:rsidP="00961969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961969" w:rsidRPr="00DA27F6" w:rsidRDefault="00961969" w:rsidP="00961969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Изготвена методика за обследване на такъв вид ПТП </w:t>
            </w:r>
          </w:p>
          <w:p w:rsidR="00961969" w:rsidRPr="00DA27F6" w:rsidRDefault="00961969" w:rsidP="00961969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961969" w:rsidRPr="00DA27F6" w:rsidRDefault="00961969" w:rsidP="00961969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</w:t>
            </w: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961969" w:rsidRPr="00DA27F6" w:rsidRDefault="00961969" w:rsidP="0096196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A97406">
        <w:tc>
          <w:tcPr>
            <w:tcW w:w="14879" w:type="dxa"/>
            <w:gridSpan w:val="6"/>
            <w:shd w:val="clear" w:color="auto" w:fill="FFFF00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Съчетано бюджетно и програмно финансиране за обезпечаване на дейностите по БДП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13</w:t>
            </w:r>
          </w:p>
        </w:tc>
        <w:tc>
          <w:tcPr>
            <w:tcW w:w="3969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Инвестиционно бюджетиране от страна на институциите </w:t>
            </w:r>
          </w:p>
        </w:tc>
        <w:tc>
          <w:tcPr>
            <w:tcW w:w="2551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Финансова обезпеченост на мерките по БДП</w:t>
            </w:r>
          </w:p>
        </w:tc>
        <w:tc>
          <w:tcPr>
            <w:tcW w:w="1984" w:type="dxa"/>
            <w:shd w:val="clear" w:color="auto" w:fill="auto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секторни ведомства, общини</w:t>
            </w:r>
          </w:p>
        </w:tc>
        <w:tc>
          <w:tcPr>
            <w:tcW w:w="3260" w:type="dxa"/>
          </w:tcPr>
          <w:p w:rsidR="00CC3A17" w:rsidRPr="00DA27F6" w:rsidRDefault="004466F5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Брой мерки, обезпечени с финансов ресурс</w:t>
            </w:r>
          </w:p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CC3A17" w:rsidRPr="00DA27F6" w:rsidRDefault="00CC3A17" w:rsidP="00CC3A1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2022/2023</w:t>
            </w:r>
          </w:p>
        </w:tc>
      </w:tr>
    </w:tbl>
    <w:p w:rsidR="00CC3A17" w:rsidRDefault="00CC3A17">
      <w:pPr>
        <w:rPr>
          <w:color w:val="000000" w:themeColor="text1"/>
        </w:rPr>
      </w:pPr>
    </w:p>
    <w:p w:rsidR="00961969" w:rsidRDefault="00961969">
      <w:pPr>
        <w:rPr>
          <w:color w:val="000000" w:themeColor="text1"/>
        </w:rPr>
      </w:pPr>
    </w:p>
    <w:p w:rsidR="00961969" w:rsidRDefault="00961969">
      <w:pPr>
        <w:rPr>
          <w:color w:val="000000" w:themeColor="text1"/>
        </w:rPr>
      </w:pPr>
    </w:p>
    <w:p w:rsidR="00961969" w:rsidRDefault="00961969">
      <w:pPr>
        <w:rPr>
          <w:color w:val="000000" w:themeColor="text1"/>
        </w:rPr>
      </w:pPr>
    </w:p>
    <w:p w:rsidR="00961969" w:rsidRPr="00DA27F6" w:rsidRDefault="00961969">
      <w:pPr>
        <w:rPr>
          <w:color w:val="000000" w:themeColor="text1"/>
        </w:rPr>
      </w:pPr>
    </w:p>
    <w:tbl>
      <w:tblPr>
        <w:tblStyle w:val="TableGrid2"/>
        <w:tblpPr w:leftFromText="180" w:rightFromText="180" w:vertAnchor="text" w:tblpX="-714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2551"/>
        <w:gridCol w:w="1984"/>
        <w:gridCol w:w="3260"/>
        <w:gridCol w:w="2127"/>
      </w:tblGrid>
      <w:tr w:rsidR="00DA27F6" w:rsidRPr="00DA27F6" w:rsidTr="00A97406">
        <w:tc>
          <w:tcPr>
            <w:tcW w:w="14879" w:type="dxa"/>
            <w:gridSpan w:val="6"/>
            <w:shd w:val="clear" w:color="auto" w:fill="FFFF00"/>
          </w:tcPr>
          <w:p w:rsidR="00860F84" w:rsidRPr="00DA27F6" w:rsidRDefault="00860F84" w:rsidP="00860F84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A97406" w:rsidP="00860F84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МИНИСТЕРСТВО НА ТРАНСПОРТА И СЪОБЩЕНИЯТА</w:t>
            </w:r>
            <w:r w:rsidR="00860F84"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/И</w:t>
            </w: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ЗПЪЛНИТЕЛНА АГЕНЦИЯ „</w:t>
            </w:r>
            <w:r w:rsidR="00860F84"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А</w:t>
            </w: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ВТОМОБИЛНА АДМИНИСТРАЦИЯ“</w:t>
            </w:r>
          </w:p>
          <w:p w:rsidR="00860F84" w:rsidRPr="00DA27F6" w:rsidRDefault="00860F84" w:rsidP="00860F84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МЕРКИ ПО ПЪТНА КАРТА ЗА СПЕШНИ ДЕЙСТВИЯ </w:t>
            </w:r>
            <w:r w:rsidR="000A4BA4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– ПРИЛОЖЕНИЕ </w:t>
            </w: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КЪМ ПЛАН ЗА ДЕЙСТВИЕ 2022 Г.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B4C6E7" w:themeFill="accent5" w:themeFillTint="66"/>
          </w:tcPr>
          <w:p w:rsidR="00860F84" w:rsidRPr="00DA27F6" w:rsidRDefault="00860F84" w:rsidP="00860F84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</w:t>
            </w:r>
          </w:p>
          <w:p w:rsidR="00860F84" w:rsidRPr="00DA27F6" w:rsidRDefault="00860F84" w:rsidP="00860F84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  <w:t>No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:rsidR="00860F84" w:rsidRPr="00DA27F6" w:rsidRDefault="00860F84" w:rsidP="00860F84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2</w:t>
            </w:r>
          </w:p>
          <w:p w:rsidR="00860F84" w:rsidRPr="00DA27F6" w:rsidRDefault="00860F84" w:rsidP="00860F84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Наименование на мярката 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:rsidR="00860F84" w:rsidRPr="00DA27F6" w:rsidRDefault="00860F84" w:rsidP="00860F84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3</w:t>
            </w:r>
          </w:p>
          <w:p w:rsidR="00860F84" w:rsidRPr="00DA27F6" w:rsidRDefault="00860F84" w:rsidP="00860F84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Ефект </w:t>
            </w:r>
          </w:p>
        </w:tc>
        <w:tc>
          <w:tcPr>
            <w:tcW w:w="1984" w:type="dxa"/>
            <w:shd w:val="clear" w:color="auto" w:fill="B4C6E7" w:themeFill="accent5" w:themeFillTint="66"/>
          </w:tcPr>
          <w:p w:rsidR="00860F84" w:rsidRPr="00DA27F6" w:rsidRDefault="00860F84" w:rsidP="00860F84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4</w:t>
            </w:r>
          </w:p>
          <w:p w:rsidR="00860F84" w:rsidRPr="00DA27F6" w:rsidRDefault="00860F84" w:rsidP="00860F84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Отговорник </w:t>
            </w:r>
          </w:p>
        </w:tc>
        <w:tc>
          <w:tcPr>
            <w:tcW w:w="3260" w:type="dxa"/>
            <w:shd w:val="clear" w:color="auto" w:fill="B4C6E7" w:themeFill="accent5" w:themeFillTint="66"/>
          </w:tcPr>
          <w:p w:rsidR="00860F84" w:rsidRPr="00DA27F6" w:rsidRDefault="00860F84" w:rsidP="00860F84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5</w:t>
            </w:r>
          </w:p>
          <w:p w:rsidR="00860F84" w:rsidRPr="00DA27F6" w:rsidRDefault="00860F84" w:rsidP="00860F84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Индикатор </w:t>
            </w:r>
          </w:p>
        </w:tc>
        <w:tc>
          <w:tcPr>
            <w:tcW w:w="2127" w:type="dxa"/>
            <w:shd w:val="clear" w:color="auto" w:fill="B4C6E7" w:themeFill="accent5" w:themeFillTint="66"/>
          </w:tcPr>
          <w:p w:rsidR="00860F84" w:rsidRPr="00DA27F6" w:rsidRDefault="00860F84" w:rsidP="00860F84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6</w:t>
            </w:r>
          </w:p>
          <w:p w:rsidR="00860F84" w:rsidRPr="00DA27F6" w:rsidRDefault="00860F84" w:rsidP="00860F84">
            <w:pPr>
              <w:spacing w:line="240" w:lineRule="auto"/>
              <w:ind w:left="-55"/>
              <w:rPr>
                <w:b/>
                <w:color w:val="000000" w:themeColor="text1"/>
                <w:lang w:val="bg-BG"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Срок</w:t>
            </w:r>
          </w:p>
          <w:p w:rsidR="00860F84" w:rsidRPr="00DA27F6" w:rsidRDefault="00860F84" w:rsidP="00860F84">
            <w:pPr>
              <w:spacing w:line="240" w:lineRule="auto"/>
              <w:ind w:left="-55"/>
              <w:rPr>
                <w:b/>
                <w:color w:val="000000" w:themeColor="text1"/>
                <w:lang w:val="bg-BG"/>
              </w:rPr>
            </w:pPr>
          </w:p>
        </w:tc>
      </w:tr>
      <w:tr w:rsidR="00DA27F6" w:rsidRPr="00DA27F6" w:rsidTr="00A97406">
        <w:tc>
          <w:tcPr>
            <w:tcW w:w="14879" w:type="dxa"/>
            <w:gridSpan w:val="6"/>
            <w:shd w:val="clear" w:color="auto" w:fill="FFFF00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Изпълнение на приетата от МС Концепция за обучение по БДП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</w:t>
            </w:r>
          </w:p>
        </w:tc>
        <w:tc>
          <w:tcPr>
            <w:tcW w:w="3969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Сформиране на 3 бр. тематични работни групи   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Обезпечаване на междуведомственото сътрудничество</w:t>
            </w:r>
          </w:p>
        </w:tc>
        <w:tc>
          <w:tcPr>
            <w:tcW w:w="1984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МОН, МТС/ИААА, МВР, ДАБДП, МТСП</w:t>
            </w:r>
          </w:p>
        </w:tc>
        <w:tc>
          <w:tcPr>
            <w:tcW w:w="3260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Заповеди на министъра на транспорта и съобщенията за сформирани 3 бр. работни групи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/24.06.2022 за създаване на работните групи/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rPr>
          <w:trHeight w:val="1467"/>
        </w:trPr>
        <w:tc>
          <w:tcPr>
            <w:tcW w:w="988" w:type="dxa"/>
            <w:shd w:val="clear" w:color="auto" w:fill="auto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2</w:t>
            </w:r>
          </w:p>
        </w:tc>
        <w:tc>
          <w:tcPr>
            <w:tcW w:w="3969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Преглед и промяна в учебната документация за обучение на деца по БДП в системата на училищното и предучилищното образование съгласно Заповед </w:t>
            </w:r>
          </w:p>
        </w:tc>
        <w:tc>
          <w:tcPr>
            <w:tcW w:w="2551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Подобрено обучение на деца по БДП</w:t>
            </w:r>
          </w:p>
        </w:tc>
        <w:tc>
          <w:tcPr>
            <w:tcW w:w="1984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МОН, МТС/ИААА, МВР, ДАБДП</w:t>
            </w:r>
          </w:p>
        </w:tc>
        <w:tc>
          <w:tcPr>
            <w:tcW w:w="3260" w:type="dxa"/>
          </w:tcPr>
          <w:p w:rsidR="00860F84" w:rsidRPr="00DA27F6" w:rsidRDefault="00860F84" w:rsidP="00860F84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Доклад от дейността на работната група с предложения.</w:t>
            </w:r>
          </w:p>
        </w:tc>
        <w:tc>
          <w:tcPr>
            <w:tcW w:w="2127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/24.09.2022 за работа на работната група/</w:t>
            </w:r>
          </w:p>
          <w:p w:rsidR="00860F84" w:rsidRPr="00DA27F6" w:rsidRDefault="00860F84" w:rsidP="00860F84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3</w:t>
            </w:r>
          </w:p>
        </w:tc>
        <w:tc>
          <w:tcPr>
            <w:tcW w:w="3969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Преглед и промяна в учебната документация за обучение на преподаватели и председатели на изпитни комисии  съгласно Заповед 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Подобрено обучение на преподаватели и председатели на изпитни комисии</w:t>
            </w:r>
          </w:p>
        </w:tc>
        <w:tc>
          <w:tcPr>
            <w:tcW w:w="1984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МОН, МВР, МТС/ИААА, ДАБДП</w:t>
            </w:r>
          </w:p>
        </w:tc>
        <w:tc>
          <w:tcPr>
            <w:tcW w:w="3260" w:type="dxa"/>
          </w:tcPr>
          <w:p w:rsidR="00860F84" w:rsidRPr="00DA27F6" w:rsidRDefault="00860F84" w:rsidP="00860F84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Доклад от дейността на работната група с предложения. </w:t>
            </w:r>
          </w:p>
          <w:p w:rsidR="00860F84" w:rsidRPr="00DA27F6" w:rsidRDefault="00860F84" w:rsidP="00860F84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/24.09.2022 за работа на работната група/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4</w:t>
            </w:r>
          </w:p>
        </w:tc>
        <w:tc>
          <w:tcPr>
            <w:tcW w:w="3969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Промяна в учебната документация за кандидат-водачите и регламентиране на обучение в учебна площадка, извънградско и през тъмната част на денонощието  съгласно Заповед 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Подобрено обучение за кандидат-водачите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МОН, МТС/ИААА, ДАБДП, МВР</w:t>
            </w:r>
          </w:p>
        </w:tc>
        <w:tc>
          <w:tcPr>
            <w:tcW w:w="3260" w:type="dxa"/>
          </w:tcPr>
          <w:p w:rsidR="00860F84" w:rsidRPr="00DA27F6" w:rsidRDefault="00860F84" w:rsidP="00860F84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Доклад от дейността на работната група с предложения. 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/24.09.2022 за работа на работната група/</w:t>
            </w: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5</w:t>
            </w:r>
          </w:p>
        </w:tc>
        <w:tc>
          <w:tcPr>
            <w:tcW w:w="3969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Промяна в организацията на обучението за хора с увреждания за придобиване на правоспособност за управление на МПС  съгласно Заповед 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Създаване на национален регистър на автомобилите, адаптирани за управление от хора с увреждания.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Създаване на условия за адаптиране и експлоатация на моторните превозни средства с цел безопасното им управление от хора с увреждания. 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Създаване на специализирани центрове и подходящи условия за обучение и преквалификация на водачи на моторни превозни средства с увреждания.</w:t>
            </w:r>
          </w:p>
          <w:p w:rsidR="00860F84" w:rsidRPr="00DA27F6" w:rsidRDefault="00860F84" w:rsidP="00860F84">
            <w:pPr>
              <w:spacing w:line="240" w:lineRule="auto"/>
              <w:ind w:firstLine="349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МОН, МТС/ИААА, МТСП,</w:t>
            </w:r>
            <w:r w:rsidR="00961969"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</w:t>
            </w:r>
            <w:r w:rsidR="00961969"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МВР,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ДАБДП</w:t>
            </w:r>
          </w:p>
        </w:tc>
        <w:tc>
          <w:tcPr>
            <w:tcW w:w="3260" w:type="dxa"/>
          </w:tcPr>
          <w:p w:rsidR="00860F84" w:rsidRPr="00DA27F6" w:rsidRDefault="00860F84" w:rsidP="00860F84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Доклад от дейността на работната група с предложения. 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/24.09.2022 за работа на работните групи/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6</w:t>
            </w:r>
          </w:p>
        </w:tc>
        <w:tc>
          <w:tcPr>
            <w:tcW w:w="3969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Промяна в провеждането на практическите изпити с цел обективност на изпитния резултат 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Подобряване качеството на провежданите практически изпити. 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МТС/ИААА, ДАБДП</w:t>
            </w:r>
          </w:p>
        </w:tc>
        <w:tc>
          <w:tcPr>
            <w:tcW w:w="3260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Заповед за работна група за преценка на възможностите от провеждане на практически изпити за категория В само в областните центрове, както и преценка на възможностите за</w:t>
            </w:r>
            <w:r w:rsidRPr="00DA27F6">
              <w:rPr>
                <w:color w:val="000000" w:themeColor="text1"/>
                <w:lang w:val="bg-BG"/>
              </w:rPr>
              <w:t xml:space="preserve">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провеждане на практическите изпити за категории С и D само в определени областни градове. 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Преценка на възможностите за провеждане на изпитите на автомобили осигурени от МТС/ИААА и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преустановяване участието на инструктори като членове на изпитни комисии.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План за действие 2022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/31.12.2022 за сформиране и работа на работна група/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/31.12.2023 за реализация на предложенията от работната група/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7</w:t>
            </w:r>
          </w:p>
        </w:tc>
        <w:tc>
          <w:tcPr>
            <w:tcW w:w="3969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Промяна в организацията на провеждане на теоретичното обучение чрез обособяване на присъствена и неприсъствена (онлайн) част  съгласно Заповед 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val="bg-BG"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Подобряване на теоретичното обучение </w:t>
            </w:r>
          </w:p>
        </w:tc>
        <w:tc>
          <w:tcPr>
            <w:tcW w:w="1984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МТС/ИААА, МОН, МВР, ДАБДП</w:t>
            </w:r>
          </w:p>
        </w:tc>
        <w:tc>
          <w:tcPr>
            <w:tcW w:w="3260" w:type="dxa"/>
          </w:tcPr>
          <w:p w:rsidR="00860F84" w:rsidRPr="00DA27F6" w:rsidRDefault="00860F84" w:rsidP="00860F84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Доклад от дейността на работната група с предложения за промени. 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Предложения за изменения и допълнения на нормативните актове, уреждащи обучението, изпитите и изискванията към кандидатите за придобиване на правоспособност за управление на МПС както и в други нормативни актове.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/24.09.2022 за работа на работната група/</w:t>
            </w:r>
          </w:p>
          <w:p w:rsidR="00860F84" w:rsidRPr="00DA27F6" w:rsidRDefault="00860F84" w:rsidP="00860F84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8</w:t>
            </w:r>
          </w:p>
        </w:tc>
        <w:tc>
          <w:tcPr>
            <w:tcW w:w="3969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Оптимизиране на изискванията към учебните центрове 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860F84" w:rsidRPr="00DA27F6" w:rsidRDefault="00860F84" w:rsidP="00860F84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Въвеждане на пълна дигитализация на водената в момента документация на хартиен носител - регистри, учебни дневници, картони, графици, учебни книжки като информацията бъде въвеждана и съхранявана в електронен вариант. </w:t>
            </w:r>
          </w:p>
          <w:p w:rsidR="00860F84" w:rsidRPr="00DA27F6" w:rsidRDefault="00860F84" w:rsidP="00860F84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Намаляване на административната тежест, като отпаднат част от изискванията към материалната база, ръководителя на учебната дейност, преподавателите,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техническият сътрудник и др.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МТС/ИААА</w:t>
            </w:r>
          </w:p>
        </w:tc>
        <w:tc>
          <w:tcPr>
            <w:tcW w:w="3260" w:type="dxa"/>
          </w:tcPr>
          <w:p w:rsidR="00860F84" w:rsidRPr="00DA27F6" w:rsidRDefault="00860F84" w:rsidP="00860F84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Промени в Наредба № 37 от 2.08.2002 г. за условията и реда за обучение на кандидатите за придобиване на правоспособност за управление на моторно превозно средство и условията и реда за издаване на разрешение за тяхното обучение. 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</w:t>
            </w:r>
          </w:p>
          <w:p w:rsidR="00860F84" w:rsidRPr="00DA27F6" w:rsidRDefault="00860F84" w:rsidP="00860F84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/30.06.2023/</w:t>
            </w:r>
          </w:p>
          <w:p w:rsidR="00860F84" w:rsidRPr="00DA27F6" w:rsidRDefault="00860F84" w:rsidP="00860F84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A97406">
        <w:tc>
          <w:tcPr>
            <w:tcW w:w="14879" w:type="dxa"/>
            <w:gridSpan w:val="6"/>
            <w:shd w:val="clear" w:color="auto" w:fill="FFFF00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Оптимизация на местата за контрол и подобряване на взаимодействието между контролните органи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042D2C" w:rsidRPr="00DA27F6" w:rsidTr="000B3E85">
        <w:tc>
          <w:tcPr>
            <w:tcW w:w="988" w:type="dxa"/>
            <w:shd w:val="clear" w:color="auto" w:fill="auto"/>
          </w:tcPr>
          <w:p w:rsidR="00042D2C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9</w:t>
            </w:r>
          </w:p>
        </w:tc>
        <w:tc>
          <w:tcPr>
            <w:tcW w:w="3969" w:type="dxa"/>
          </w:tcPr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Осъществяване на целенасочен контрол на установените участъци </w:t>
            </w:r>
          </w:p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 повишен брой ПТП</w:t>
            </w:r>
          </w:p>
        </w:tc>
        <w:tc>
          <w:tcPr>
            <w:tcW w:w="2551" w:type="dxa"/>
          </w:tcPr>
          <w:p w:rsidR="00042D2C" w:rsidRPr="00042D2C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042D2C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Подобряване на контролната дейност, осъществявана от служители на МВР, ИААА и АПИ.</w:t>
            </w:r>
          </w:p>
          <w:p w:rsidR="00042D2C" w:rsidRPr="00042D2C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042D2C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ИААА</w:t>
            </w:r>
          </w:p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3260" w:type="dxa"/>
          </w:tcPr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Брой определени места за контрол</w:t>
            </w:r>
          </w:p>
        </w:tc>
        <w:tc>
          <w:tcPr>
            <w:tcW w:w="2127" w:type="dxa"/>
          </w:tcPr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042D2C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/до 30.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08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.2022/</w:t>
            </w:r>
          </w:p>
          <w:p w:rsidR="00042D2C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042D2C" w:rsidRPr="00042D2C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042D2C" w:rsidRPr="00042D2C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  <w:t>10</w:t>
            </w:r>
          </w:p>
        </w:tc>
        <w:tc>
          <w:tcPr>
            <w:tcW w:w="3969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Извършване на ефективен контрол над водачите, извършващи обществен превоз на пътници и товари, за спазване на времената за управление и почивка, както и за техническа изправност на превозните средства 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Осигуряване на денонощен режим на работа на служителите осъществяващи контрол в ИААА, чрез преминаването им на работа по график и сумарно изчисляване на работното време, с цел осигуряване на денонощен контрол по основните пътни направления, където е съсредоточен тежкотоварния трафик. Ефективен контрол чрез технически средства за спазване на изискванията за допустима маса и размери, както и спазване на времената за управление и почивка от водачите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извършващи обществен превоз.</w:t>
            </w:r>
          </w:p>
          <w:p w:rsidR="00860F84" w:rsidRPr="00DA27F6" w:rsidRDefault="00860F84" w:rsidP="00860F84">
            <w:pPr>
              <w:spacing w:line="240" w:lineRule="auto"/>
              <w:ind w:firstLine="349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ИААА</w:t>
            </w:r>
          </w:p>
        </w:tc>
        <w:tc>
          <w:tcPr>
            <w:tcW w:w="3260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Определени подходящи места за контрол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/30.10.2022 за промяна ва вътрешноведомствените актове на ИААА/ </w:t>
            </w:r>
          </w:p>
          <w:p w:rsidR="00042D2C" w:rsidRDefault="00042D2C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042D2C" w:rsidRPr="00DA27F6" w:rsidRDefault="00042D2C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042D2C" w:rsidRPr="00DA27F6" w:rsidTr="000B3E85">
        <w:tc>
          <w:tcPr>
            <w:tcW w:w="988" w:type="dxa"/>
            <w:shd w:val="clear" w:color="auto" w:fill="auto"/>
          </w:tcPr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  <w:lastRenderedPageBreak/>
              <w:t>11</w:t>
            </w:r>
          </w:p>
        </w:tc>
        <w:tc>
          <w:tcPr>
            <w:tcW w:w="3969" w:type="dxa"/>
          </w:tcPr>
          <w:p w:rsidR="00042D2C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Провеждане на ежемесечни съвместни проверки от контролните органи </w:t>
            </w:r>
            <w:r>
              <w:t xml:space="preserve"> </w:t>
            </w:r>
            <w:r>
              <w:rPr>
                <w:lang w:val="bg-BG"/>
              </w:rPr>
              <w:t>(</w:t>
            </w:r>
            <w:r w:rsidRPr="00FF79E3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АПИ, МВР, ИААА, НАП </w:t>
            </w:r>
          </w:p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FF79E3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 Агенция „Митници“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)</w:t>
            </w:r>
          </w:p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Подобряване на контролната дейност и ефективно въздействие спрямо нарушителите.</w:t>
            </w:r>
          </w:p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Въвеждане на метода на „Широкообхватния контрол“ като вид контрол над движещите се по пътищата ППС.</w:t>
            </w:r>
          </w:p>
          <w:p w:rsidR="00042D2C" w:rsidRPr="00DA27F6" w:rsidRDefault="00042D2C" w:rsidP="00042D2C">
            <w:pPr>
              <w:spacing w:line="240" w:lineRule="auto"/>
              <w:ind w:firstLine="349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ИААА</w:t>
            </w:r>
          </w:p>
        </w:tc>
        <w:tc>
          <w:tcPr>
            <w:tcW w:w="3260" w:type="dxa"/>
          </w:tcPr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Брой планирани съвместни проверки след координирането им с останалите контролни органи</w:t>
            </w:r>
          </w:p>
          <w:p w:rsidR="00042D2C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Брой извършени съвместни проверки и резултата от контрола</w:t>
            </w:r>
          </w:p>
        </w:tc>
        <w:tc>
          <w:tcPr>
            <w:tcW w:w="2127" w:type="dxa"/>
          </w:tcPr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/30.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10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.2022 за планиране на проверките/</w:t>
            </w:r>
          </w:p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/01.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11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– 31.12.2022 за ежемесечно провеждане на проверките/</w:t>
            </w:r>
          </w:p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</w:t>
            </w:r>
          </w:p>
          <w:p w:rsidR="00042D2C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/01.01 – 31.12.2023 за ежемесечно провеждане на проверките/</w:t>
            </w:r>
          </w:p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A97406">
        <w:tc>
          <w:tcPr>
            <w:tcW w:w="14879" w:type="dxa"/>
            <w:gridSpan w:val="6"/>
            <w:shd w:val="clear" w:color="auto" w:fill="FFFF00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Повишаване безопасността на автопарка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  <w:t>12</w:t>
            </w:r>
          </w:p>
        </w:tc>
        <w:tc>
          <w:tcPr>
            <w:tcW w:w="3969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Осъществяване на съвместен контрол в пунктовете за периодични технически прегледи 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Ефективен преглед за техническата изправност на превозните средства.</w:t>
            </w:r>
          </w:p>
          <w:p w:rsidR="00860F84" w:rsidRPr="00DA27F6" w:rsidRDefault="00860F84" w:rsidP="00860F84">
            <w:pPr>
              <w:spacing w:line="240" w:lineRule="auto"/>
              <w:ind w:firstLine="319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ИААА, МВР, НАП</w:t>
            </w:r>
          </w:p>
        </w:tc>
        <w:tc>
          <w:tcPr>
            <w:tcW w:w="3260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Брой извършени съвместни проверки </w:t>
            </w:r>
          </w:p>
        </w:tc>
        <w:tc>
          <w:tcPr>
            <w:tcW w:w="2127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/30.09.2022 за планиране на проверките/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/31.12.2022 за извършване на проверките/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  <w:t>13</w:t>
            </w:r>
          </w:p>
        </w:tc>
        <w:tc>
          <w:tcPr>
            <w:tcW w:w="3969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Осигуряване на технически средства за последващо извършване на преглед за техническа изправност на МПС с цел контрол на дейността на пунктовете за технически прегледи 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Изпълнение на ангажиментите на Р</w:t>
            </w:r>
            <w:r w:rsidR="002E3AD0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епублика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България за извършване на последващ контрол над дейността на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пунктовете за извършване на периодични технически прегледи, чрез извършване на контролни повторни проверки над ППС, чрез подвижни пунктове за проверка техническата изправност.</w:t>
            </w:r>
          </w:p>
          <w:p w:rsidR="00860F84" w:rsidRPr="00DA27F6" w:rsidRDefault="00860F84" w:rsidP="00860F84">
            <w:pPr>
              <w:spacing w:line="240" w:lineRule="auto"/>
              <w:ind w:firstLine="319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Повишаване качеството на извършваните периодични технически прегледи и недопускане на технически неизправни ППС да се движат по пътищата, отворени за обществено ползване.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ИААА</w:t>
            </w:r>
          </w:p>
        </w:tc>
        <w:tc>
          <w:tcPr>
            <w:tcW w:w="3260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Изготвяне на техническа спецификация за провеждане на процедура по ЗОП за закупуване на два подвижни пункта за проверка на техническата изправност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 xml:space="preserve">на ППС с оглед извършване на внезапен и последващ контрол. </w:t>
            </w:r>
          </w:p>
        </w:tc>
        <w:tc>
          <w:tcPr>
            <w:tcW w:w="2127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План за действие 2022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/31.12.2022 за обявяване на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обществени поръчки/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/31.12.2023 за доставка на подвижените пунктове/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  <w:lastRenderedPageBreak/>
              <w:t>14</w:t>
            </w:r>
          </w:p>
        </w:tc>
        <w:tc>
          <w:tcPr>
            <w:tcW w:w="3969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Обмен на информация за установените по време на прегледите опасни технически неизправности 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860F84" w:rsidRDefault="00860F84" w:rsidP="00860F84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Подобряване качеството на периодичните технически прегледи и недопускане на движение на ППС с опасни технически неизправности.</w:t>
            </w:r>
          </w:p>
          <w:p w:rsidR="002676BB" w:rsidRPr="00DA27F6" w:rsidRDefault="002676BB" w:rsidP="00860F84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ИААА, МВР</w:t>
            </w:r>
          </w:p>
        </w:tc>
        <w:tc>
          <w:tcPr>
            <w:tcW w:w="3260" w:type="dxa"/>
          </w:tcPr>
          <w:p w:rsidR="00860F84" w:rsidRPr="00DA27F6" w:rsidRDefault="002676BB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Брой </w:t>
            </w:r>
            <w:r w:rsidR="00860F84"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временно 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отнети </w:t>
            </w:r>
            <w:r w:rsidR="00860F84"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регистраци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и </w:t>
            </w:r>
            <w:r w:rsidR="00860F84"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на ППС чрез спиране от движение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, за установени опасни технически неизправности</w:t>
            </w:r>
            <w:r w:rsidR="00860F84"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.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/31.12.2022 за обмен на информация с МВ/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  <w:t>1</w:t>
            </w: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5</w:t>
            </w:r>
          </w:p>
        </w:tc>
        <w:tc>
          <w:tcPr>
            <w:tcW w:w="3969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Подготовка на нормативни изисквания, свързани с техническия преглед, сервизната дейност, регистъра на автомобилите, предоставянето на информация за състоянието на превозното средство 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Подобряване на нормативната уредба за повишаване безопасността на автопарка</w:t>
            </w:r>
            <w:r w:rsidR="002676BB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.</w:t>
            </w:r>
          </w:p>
        </w:tc>
        <w:tc>
          <w:tcPr>
            <w:tcW w:w="1984" w:type="dxa"/>
          </w:tcPr>
          <w:p w:rsidR="00860F84" w:rsidRPr="00DA27F6" w:rsidRDefault="002676BB" w:rsidP="002676BB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МТС, </w:t>
            </w:r>
            <w:r w:rsidR="00860F84"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МВР, ДАБДП</w:t>
            </w:r>
          </w:p>
        </w:tc>
        <w:tc>
          <w:tcPr>
            <w:tcW w:w="3260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Заповед за работна група за подготовка на нормативни промени</w:t>
            </w:r>
          </w:p>
          <w:p w:rsidR="00860F84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F4694" w:rsidRDefault="00CF469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F4694" w:rsidRDefault="00CF469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CF4694" w:rsidRPr="00DA27F6" w:rsidRDefault="00CF469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Нов Закон за движението по пътищата</w:t>
            </w:r>
          </w:p>
        </w:tc>
        <w:tc>
          <w:tcPr>
            <w:tcW w:w="2127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План за действие 2022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/31.12.2022 за сформиране и работа на работна група/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План за действие 2023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/31.12.2023 за работа на работна група/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042D2C" w:rsidRPr="00DA27F6" w:rsidTr="000B3E85">
        <w:tc>
          <w:tcPr>
            <w:tcW w:w="988" w:type="dxa"/>
            <w:shd w:val="clear" w:color="auto" w:fill="auto"/>
          </w:tcPr>
          <w:p w:rsidR="00042D2C" w:rsidRPr="00042D2C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16</w:t>
            </w:r>
          </w:p>
        </w:tc>
        <w:tc>
          <w:tcPr>
            <w:tcW w:w="3969" w:type="dxa"/>
          </w:tcPr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Засилен контрол за спазване на изискванията за допустими маса и размери на движещите се по пътища товарни превозни средства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, осъществяван от</w:t>
            </w:r>
            <w:r>
              <w:t xml:space="preserve"> </w:t>
            </w:r>
            <w:r w:rsidRPr="008D3C30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ИААА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и АПИ</w:t>
            </w:r>
          </w:p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Планиране от контролните органи на ИААА и АПИ на засилен и ефективен контрол чрез технически средства за спазване на изискванията за допустимо натоварване на тежкотоварните ППС. </w:t>
            </w:r>
          </w:p>
          <w:p w:rsidR="00042D2C" w:rsidRPr="00DA27F6" w:rsidRDefault="00042D2C" w:rsidP="00042D2C">
            <w:pPr>
              <w:spacing w:line="240" w:lineRule="auto"/>
              <w:ind w:firstLine="349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ИААА</w:t>
            </w:r>
          </w:p>
        </w:tc>
        <w:tc>
          <w:tcPr>
            <w:tcW w:w="3260" w:type="dxa"/>
          </w:tcPr>
          <w:p w:rsidR="00042D2C" w:rsidRPr="00DA27F6" w:rsidRDefault="00042D2C" w:rsidP="00042D2C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Подобряване на пътната безопасност чрез недопускане движение на тежкотоварни ППС с размери и маса над допустимите.</w:t>
            </w:r>
          </w:p>
        </w:tc>
        <w:tc>
          <w:tcPr>
            <w:tcW w:w="2127" w:type="dxa"/>
          </w:tcPr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042D2C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/05.08.2022 за планиране на контролната дейност с технически средства </w:t>
            </w:r>
          </w:p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042D2C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/06.08 – 31.12.2022 за извършване на контролната дейност с технически средства </w:t>
            </w:r>
          </w:p>
          <w:p w:rsidR="00042D2C" w:rsidRPr="00DA27F6" w:rsidRDefault="00042D2C" w:rsidP="00042D2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A97406">
        <w:tc>
          <w:tcPr>
            <w:tcW w:w="14879" w:type="dxa"/>
            <w:gridSpan w:val="6"/>
            <w:shd w:val="clear" w:color="auto" w:fill="FFFF00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Повишаване на ефективността в работата с база данни за ПТП и БДП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FB6BB7" w:rsidRPr="00DA27F6" w:rsidTr="000B3E85">
        <w:tc>
          <w:tcPr>
            <w:tcW w:w="988" w:type="dxa"/>
            <w:shd w:val="clear" w:color="auto" w:fill="auto"/>
          </w:tcPr>
          <w:p w:rsidR="00FB6BB7" w:rsidRPr="00DA27F6" w:rsidRDefault="00FB6BB7" w:rsidP="00FB6BB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7</w:t>
            </w:r>
          </w:p>
        </w:tc>
        <w:tc>
          <w:tcPr>
            <w:tcW w:w="3969" w:type="dxa"/>
          </w:tcPr>
          <w:p w:rsidR="00FB6BB7" w:rsidRPr="00DA27F6" w:rsidRDefault="00FB6BB7" w:rsidP="00FB6BB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FB5894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Промяна във възможностите за обследване на тежки ПТП</w:t>
            </w:r>
          </w:p>
        </w:tc>
        <w:tc>
          <w:tcPr>
            <w:tcW w:w="2551" w:type="dxa"/>
          </w:tcPr>
          <w:p w:rsidR="00FB6BB7" w:rsidRPr="00DA27F6" w:rsidRDefault="00FB6BB7" w:rsidP="00FB6BB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Подобряване на анализа на причинно- следствените връзки при настъпване на пътен инцидент.</w:t>
            </w:r>
          </w:p>
          <w:p w:rsidR="00FB6BB7" w:rsidRPr="00DA27F6" w:rsidRDefault="00FB6BB7" w:rsidP="00FB6BB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B6BB7" w:rsidRPr="00DA27F6" w:rsidRDefault="00FB6BB7" w:rsidP="00FB6BB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Обсъждане на възможност за включване на Борда </w:t>
            </w:r>
          </w:p>
          <w:p w:rsidR="00FB6BB7" w:rsidRDefault="00FB6BB7" w:rsidP="00FB6BB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за разследване на произшествия към МС при обследване на тежки ПТП</w:t>
            </w:r>
          </w:p>
          <w:p w:rsidR="00FB6BB7" w:rsidRDefault="00FB6BB7" w:rsidP="00FB6BB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B6BB7" w:rsidRPr="00DA27F6" w:rsidRDefault="00FB6BB7" w:rsidP="00FB6BB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B6BB7" w:rsidRPr="00DA27F6" w:rsidRDefault="00FB6BB7" w:rsidP="00FB6BB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FB6BB7" w:rsidRPr="00DA27F6" w:rsidRDefault="00FB6BB7" w:rsidP="00FB6BB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ДАБДП, МВР, МТС/ИААА, АПИ, общини</w:t>
            </w:r>
          </w:p>
        </w:tc>
        <w:tc>
          <w:tcPr>
            <w:tcW w:w="3260" w:type="dxa"/>
          </w:tcPr>
          <w:p w:rsidR="00FB6BB7" w:rsidRPr="00DA27F6" w:rsidRDefault="00FB6BB7" w:rsidP="00FB6BB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Предложения за законови и подзаконови промени за  включване на Борда </w:t>
            </w:r>
          </w:p>
          <w:p w:rsidR="00FB6BB7" w:rsidRPr="00DA27F6" w:rsidRDefault="00FB6BB7" w:rsidP="00FB6BB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за разследване на произшествия към МС при обследване на тежки ПТП</w:t>
            </w:r>
          </w:p>
          <w:p w:rsidR="00FB6BB7" w:rsidRPr="00DA27F6" w:rsidRDefault="00FB6BB7" w:rsidP="00FB6BB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B6BB7" w:rsidRPr="00DA27F6" w:rsidRDefault="00FB6BB7" w:rsidP="00FB6BB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Изготвена методика за обследване на такъв вид ПТП </w:t>
            </w:r>
          </w:p>
          <w:p w:rsidR="00FB6BB7" w:rsidRPr="00DA27F6" w:rsidRDefault="00FB6BB7" w:rsidP="00FB6BB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B6BB7" w:rsidRPr="00DA27F6" w:rsidRDefault="00FB6BB7" w:rsidP="00FB6BB7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FB6BB7" w:rsidRPr="00DA27F6" w:rsidRDefault="00FB6BB7" w:rsidP="00FB6BB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FB6BB7" w:rsidRPr="00DA27F6" w:rsidRDefault="00FB6BB7" w:rsidP="00FB6BB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B6BB7" w:rsidRPr="00DA27F6" w:rsidRDefault="00FB6BB7" w:rsidP="00FB6BB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B6BB7" w:rsidRPr="00DA27F6" w:rsidRDefault="00FB6BB7" w:rsidP="00FB6BB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B6BB7" w:rsidRPr="00DA27F6" w:rsidRDefault="00FB6BB7" w:rsidP="00FB6BB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B6BB7" w:rsidRPr="00DA27F6" w:rsidRDefault="00FB6BB7" w:rsidP="00FB6BB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B6BB7" w:rsidRPr="00DA27F6" w:rsidRDefault="00FB6BB7" w:rsidP="00FB6BB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</w:t>
            </w:r>
          </w:p>
          <w:p w:rsidR="00FB6BB7" w:rsidRPr="00DA27F6" w:rsidRDefault="00FB6BB7" w:rsidP="00FB6BB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B6BB7" w:rsidRPr="00DA27F6" w:rsidRDefault="00FB6BB7" w:rsidP="00FB6BB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A97406">
        <w:tc>
          <w:tcPr>
            <w:tcW w:w="14879" w:type="dxa"/>
            <w:gridSpan w:val="6"/>
            <w:shd w:val="clear" w:color="auto" w:fill="FFFF00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Съчетано бюджетно и програмно финансиране за обезпечаване на дейностите по БДП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860F84" w:rsidRPr="00DA27F6" w:rsidRDefault="00860F84" w:rsidP="00FB6BB7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</w:t>
            </w:r>
            <w:r w:rsidR="00FB6BB7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8</w:t>
            </w:r>
          </w:p>
        </w:tc>
        <w:tc>
          <w:tcPr>
            <w:tcW w:w="3969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Инвестиционно бюджетиране от страна на институциите </w:t>
            </w:r>
          </w:p>
        </w:tc>
        <w:tc>
          <w:tcPr>
            <w:tcW w:w="2551" w:type="dxa"/>
          </w:tcPr>
          <w:p w:rsidR="00860F84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Финансова обезпеченост на мерките по БДП</w:t>
            </w:r>
          </w:p>
          <w:p w:rsidR="00FB6BB7" w:rsidRPr="00DA27F6" w:rsidRDefault="00FB6BB7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  <w:shd w:val="clear" w:color="auto" w:fill="auto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секторни ведомства, общини</w:t>
            </w:r>
          </w:p>
        </w:tc>
        <w:tc>
          <w:tcPr>
            <w:tcW w:w="3260" w:type="dxa"/>
          </w:tcPr>
          <w:p w:rsidR="00860F84" w:rsidRPr="00DA27F6" w:rsidRDefault="00FB6BB7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FB6BB7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Брой мерки, обезпечени с финансов ресурс</w:t>
            </w:r>
          </w:p>
        </w:tc>
        <w:tc>
          <w:tcPr>
            <w:tcW w:w="2127" w:type="dxa"/>
          </w:tcPr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2022/2023</w:t>
            </w:r>
          </w:p>
          <w:p w:rsidR="00860F84" w:rsidRPr="00DA27F6" w:rsidRDefault="00860F84" w:rsidP="00860F84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</w:tbl>
    <w:p w:rsidR="00F17DBA" w:rsidRPr="00DA27F6" w:rsidRDefault="00F17DBA" w:rsidP="00F17DBA">
      <w:pPr>
        <w:spacing w:line="259" w:lineRule="auto"/>
        <w:rPr>
          <w:rFonts w:ascii="Century Gothic" w:eastAsia="Times New Roman" w:hAnsi="Century Gothic" w:cs="Times New Roman"/>
          <w:color w:val="000000" w:themeColor="text1"/>
          <w:kern w:val="28"/>
          <w:sz w:val="20"/>
          <w:szCs w:val="20"/>
          <w:lang w:val="bg-BG"/>
          <w14:ligatures w14:val="standard"/>
          <w14:cntxtAlts/>
        </w:rPr>
      </w:pPr>
    </w:p>
    <w:tbl>
      <w:tblPr>
        <w:tblStyle w:val="TableGrid"/>
        <w:tblpPr w:leftFromText="180" w:rightFromText="180" w:vertAnchor="text" w:tblpX="-714" w:tblpY="1"/>
        <w:tblOverlap w:val="never"/>
        <w:tblW w:w="148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2551"/>
        <w:gridCol w:w="1984"/>
        <w:gridCol w:w="3260"/>
        <w:gridCol w:w="2127"/>
      </w:tblGrid>
      <w:tr w:rsidR="00DA27F6" w:rsidRPr="00DA27F6" w:rsidTr="00A97406">
        <w:tc>
          <w:tcPr>
            <w:tcW w:w="14879" w:type="dxa"/>
            <w:gridSpan w:val="6"/>
            <w:shd w:val="clear" w:color="auto" w:fill="FFFF00"/>
          </w:tcPr>
          <w:p w:rsidR="00A97406" w:rsidRPr="00DA27F6" w:rsidRDefault="00A97406" w:rsidP="00F17DBA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17DBA" w:rsidRPr="00DA27F6" w:rsidRDefault="00F17DBA" w:rsidP="00F17DBA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</w:t>
            </w:r>
            <w:r w:rsidR="00A97406"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ИНИСТЕРСТВО НА ОБРАЗОВАНИЕТО И НАУКАТА</w:t>
            </w:r>
          </w:p>
          <w:p w:rsidR="00F17DBA" w:rsidRPr="00DA27F6" w:rsidRDefault="00F17DBA" w:rsidP="00F17DBA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17DBA" w:rsidRPr="00DA27F6" w:rsidRDefault="00F17DBA" w:rsidP="00F17DBA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МЕРКИ ПО ПЪТНА КАРТА ЗА СПЕШНИ ДЕЙСТВИЯ</w:t>
            </w:r>
            <w:r w:rsidR="000A4BA4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- ПРИЛОЖЕНИЕ</w:t>
            </w: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КЪМ ПЛАН ЗА ДЕЙСТВИЕ 2022 Г. 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B4C6E7" w:themeFill="accent5" w:themeFillTint="66"/>
          </w:tcPr>
          <w:p w:rsidR="00F17DBA" w:rsidRPr="00DA27F6" w:rsidRDefault="00F17DBA" w:rsidP="00F17DBA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</w:t>
            </w:r>
          </w:p>
          <w:p w:rsidR="00F17DBA" w:rsidRPr="00DA27F6" w:rsidRDefault="00F17DBA" w:rsidP="00F17DBA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  <w:t>No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:rsidR="00F17DBA" w:rsidRPr="00DA27F6" w:rsidRDefault="00F17DBA" w:rsidP="00F17DBA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2</w:t>
            </w:r>
          </w:p>
          <w:p w:rsidR="00F17DBA" w:rsidRPr="00DA27F6" w:rsidRDefault="00F17DBA" w:rsidP="00F17DBA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Наименование на мярката 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:rsidR="00F17DBA" w:rsidRPr="00DA27F6" w:rsidRDefault="00F17DBA" w:rsidP="00F17DBA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3</w:t>
            </w:r>
          </w:p>
          <w:p w:rsidR="00F17DBA" w:rsidRPr="00DA27F6" w:rsidRDefault="00F17DBA" w:rsidP="00F17DBA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Ефект </w:t>
            </w:r>
          </w:p>
        </w:tc>
        <w:tc>
          <w:tcPr>
            <w:tcW w:w="1984" w:type="dxa"/>
            <w:shd w:val="clear" w:color="auto" w:fill="B4C6E7" w:themeFill="accent5" w:themeFillTint="66"/>
          </w:tcPr>
          <w:p w:rsidR="00F17DBA" w:rsidRPr="00DA27F6" w:rsidRDefault="00F17DBA" w:rsidP="00F17DBA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4</w:t>
            </w:r>
          </w:p>
          <w:p w:rsidR="00F17DBA" w:rsidRPr="00DA27F6" w:rsidRDefault="00F17DBA" w:rsidP="00F17DBA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Отговорник </w:t>
            </w:r>
          </w:p>
        </w:tc>
        <w:tc>
          <w:tcPr>
            <w:tcW w:w="3260" w:type="dxa"/>
            <w:shd w:val="clear" w:color="auto" w:fill="B4C6E7" w:themeFill="accent5" w:themeFillTint="66"/>
          </w:tcPr>
          <w:p w:rsidR="00F17DBA" w:rsidRPr="00DA27F6" w:rsidRDefault="00F17DBA" w:rsidP="00F17DBA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5</w:t>
            </w:r>
          </w:p>
          <w:p w:rsidR="00F17DBA" w:rsidRPr="00DA27F6" w:rsidRDefault="00F17DBA" w:rsidP="00F17DBA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Индикатор </w:t>
            </w:r>
          </w:p>
        </w:tc>
        <w:tc>
          <w:tcPr>
            <w:tcW w:w="2127" w:type="dxa"/>
            <w:shd w:val="clear" w:color="auto" w:fill="B4C6E7" w:themeFill="accent5" w:themeFillTint="66"/>
          </w:tcPr>
          <w:p w:rsidR="00F17DBA" w:rsidRPr="00DA27F6" w:rsidRDefault="00F17DBA" w:rsidP="00F17DBA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6</w:t>
            </w:r>
          </w:p>
          <w:p w:rsidR="00F17DBA" w:rsidRPr="00DA27F6" w:rsidRDefault="00F17DBA" w:rsidP="00F17DBA">
            <w:pPr>
              <w:spacing w:line="240" w:lineRule="auto"/>
              <w:ind w:left="-55"/>
              <w:rPr>
                <w:b/>
                <w:color w:val="000000" w:themeColor="text1"/>
                <w:lang w:val="bg-BG"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Срок </w:t>
            </w:r>
          </w:p>
          <w:p w:rsidR="00F17DBA" w:rsidRPr="00DA27F6" w:rsidRDefault="00F17DBA" w:rsidP="00F17DBA">
            <w:pPr>
              <w:spacing w:line="240" w:lineRule="auto"/>
              <w:ind w:left="-55"/>
              <w:rPr>
                <w:b/>
                <w:color w:val="000000" w:themeColor="text1"/>
                <w:lang w:val="bg-BG"/>
              </w:rPr>
            </w:pPr>
          </w:p>
        </w:tc>
      </w:tr>
      <w:tr w:rsidR="00DA27F6" w:rsidRPr="00DA27F6" w:rsidTr="00A97406">
        <w:tc>
          <w:tcPr>
            <w:tcW w:w="14879" w:type="dxa"/>
            <w:gridSpan w:val="6"/>
            <w:shd w:val="clear" w:color="auto" w:fill="FFFF00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Изпълнение на приетата от МС Концепция за обучение по БДП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</w:t>
            </w:r>
          </w:p>
        </w:tc>
        <w:tc>
          <w:tcPr>
            <w:tcW w:w="3969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Сформиране на 3 бр. тематични работни групи   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Обезпечаване на междуведомственото сътрудничество</w:t>
            </w:r>
          </w:p>
        </w:tc>
        <w:tc>
          <w:tcPr>
            <w:tcW w:w="1984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МОН, МТС/ИААА, МВР, ДАБДП, МТСП</w:t>
            </w:r>
          </w:p>
        </w:tc>
        <w:tc>
          <w:tcPr>
            <w:tcW w:w="3260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Заповеди на министъра на транспорта и съобщенията за сформирани 3 бр. работни групи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/24.06.2022 за създаване на работните групи/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2</w:t>
            </w:r>
          </w:p>
        </w:tc>
        <w:tc>
          <w:tcPr>
            <w:tcW w:w="3969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Преглед и промяна в учебната документация за обучение на деца по БДП в системата на училищното и предучилищното образование съгласно Заповед </w:t>
            </w:r>
          </w:p>
        </w:tc>
        <w:tc>
          <w:tcPr>
            <w:tcW w:w="2551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Подобрено обучение на деца по БДП</w:t>
            </w:r>
          </w:p>
        </w:tc>
        <w:tc>
          <w:tcPr>
            <w:tcW w:w="1984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МОН, МТС/ИААА, МВР, ДАБДП</w:t>
            </w:r>
          </w:p>
        </w:tc>
        <w:tc>
          <w:tcPr>
            <w:tcW w:w="3260" w:type="dxa"/>
          </w:tcPr>
          <w:p w:rsidR="00F17DBA" w:rsidRPr="00DA27F6" w:rsidRDefault="00F17DBA" w:rsidP="00F17DBA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Доклад от дейността на работната група с предложения.</w:t>
            </w:r>
          </w:p>
        </w:tc>
        <w:tc>
          <w:tcPr>
            <w:tcW w:w="2127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/24.09.2022 за работа на работната група/</w:t>
            </w:r>
          </w:p>
          <w:p w:rsidR="00F17DBA" w:rsidRPr="00DA27F6" w:rsidRDefault="00F17DBA" w:rsidP="00F17DBA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3</w:t>
            </w:r>
          </w:p>
        </w:tc>
        <w:tc>
          <w:tcPr>
            <w:tcW w:w="3969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Преглед и промяна в учебната документация за обучение на преподаватели и председатели на изпитни комисии  съгласно Заповед 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Подобрено обучение на преподаватели и председатели на изпитни комисии</w:t>
            </w:r>
          </w:p>
        </w:tc>
        <w:tc>
          <w:tcPr>
            <w:tcW w:w="1984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МОН, МТС/ИААА, ДАБДП</w:t>
            </w:r>
          </w:p>
        </w:tc>
        <w:tc>
          <w:tcPr>
            <w:tcW w:w="3260" w:type="dxa"/>
          </w:tcPr>
          <w:p w:rsidR="00F17DBA" w:rsidRPr="00DA27F6" w:rsidRDefault="00F17DBA" w:rsidP="00F17DBA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Доклад от дейността на работната група с предложения. </w:t>
            </w:r>
          </w:p>
          <w:p w:rsidR="00F17DBA" w:rsidRPr="00DA27F6" w:rsidRDefault="00F17DBA" w:rsidP="00F17DBA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17DBA" w:rsidRPr="00DA27F6" w:rsidRDefault="00F17DBA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/24.09.2022 за работа на работната група/</w:t>
            </w: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4</w:t>
            </w:r>
          </w:p>
        </w:tc>
        <w:tc>
          <w:tcPr>
            <w:tcW w:w="3969" w:type="dxa"/>
          </w:tcPr>
          <w:p w:rsidR="00F17DBA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Промяна в учебната документация за кандидат-водачите и регламентиране на обучение в учебна площадка, извънградско и през тъмната част на денонощието  съгласно Заповед </w:t>
            </w:r>
          </w:p>
          <w:p w:rsidR="006F7B9D" w:rsidRPr="00DA27F6" w:rsidRDefault="006F7B9D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Подобрено обучение за кандидат-водачите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МОН, МТС/ИААА, ДАБДП</w:t>
            </w:r>
          </w:p>
        </w:tc>
        <w:tc>
          <w:tcPr>
            <w:tcW w:w="3260" w:type="dxa"/>
          </w:tcPr>
          <w:p w:rsidR="00F17DBA" w:rsidRPr="00DA27F6" w:rsidRDefault="00F17DBA" w:rsidP="00F17DBA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Доклад от дейността на работната група с предложения. 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/24.09.2022 за работа на работната група/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5</w:t>
            </w:r>
          </w:p>
        </w:tc>
        <w:tc>
          <w:tcPr>
            <w:tcW w:w="3969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Промяна в организацията на обучението за хора с увреждания за придобиване на правоспособност за управление на МПС съгласно Заповед 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Създаване на национален регистър на автомобилите, адаптирани за управление от хора с увреждания.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Създаване на условия за адаптиране и експлоатация на моторните превозни средства с цел безопасното им управление от хора с увреждания. 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Създаване на специализирани центрове и подходящи условия за обучение и преквалификация на водачи на моторни превозни средства с увреждания.</w:t>
            </w:r>
          </w:p>
          <w:p w:rsidR="00F17DBA" w:rsidRPr="00DA27F6" w:rsidRDefault="00F17DBA" w:rsidP="00F17DBA">
            <w:pPr>
              <w:spacing w:line="240" w:lineRule="auto"/>
              <w:ind w:firstLine="349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F17DBA" w:rsidRPr="00DA27F6" w:rsidRDefault="00F17DBA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МОН, МТС/ИААА, </w:t>
            </w:r>
            <w:r w:rsidR="006F7B9D"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МВР,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МТСП, ДАБДП</w:t>
            </w:r>
          </w:p>
        </w:tc>
        <w:tc>
          <w:tcPr>
            <w:tcW w:w="3260" w:type="dxa"/>
          </w:tcPr>
          <w:p w:rsidR="00F17DBA" w:rsidRPr="00DA27F6" w:rsidRDefault="00F17DBA" w:rsidP="00F17DBA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Доклад от дейността на работната група с предложения. 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/24.09.2022 за работа на работните групи/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6</w:t>
            </w:r>
          </w:p>
        </w:tc>
        <w:tc>
          <w:tcPr>
            <w:tcW w:w="3969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Промяна в организацията на провеждане на теоретичното обучение чрез обособяване на присъствена и неприсъствена (онлайн) част  съгласно Заповед 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val="bg-BG"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Подобряване на теоретичното обучение </w:t>
            </w:r>
          </w:p>
        </w:tc>
        <w:tc>
          <w:tcPr>
            <w:tcW w:w="1984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МТС/ИААА, МОН, МВР, ДАБДП</w:t>
            </w:r>
          </w:p>
        </w:tc>
        <w:tc>
          <w:tcPr>
            <w:tcW w:w="3260" w:type="dxa"/>
          </w:tcPr>
          <w:p w:rsidR="00F17DBA" w:rsidRPr="00DA27F6" w:rsidRDefault="00F17DBA" w:rsidP="00F17DBA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Доклад от дейността на работната група с предложения за промени. 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Предложения за изменения и допълнения на нормативните актове, уреждащи обучението, изпитите и изискванията към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кандидатите за придобиване на правоспособност за управление на МПС както и в други нормативни актове.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План за действие 2022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/24.09.2022 за работа на работната група/</w:t>
            </w:r>
          </w:p>
          <w:p w:rsidR="00F17DBA" w:rsidRPr="00DA27F6" w:rsidRDefault="00F17DBA" w:rsidP="00F17DBA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A97406">
        <w:tc>
          <w:tcPr>
            <w:tcW w:w="14879" w:type="dxa"/>
            <w:gridSpan w:val="6"/>
            <w:shd w:val="clear" w:color="auto" w:fill="FFFF00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Съчетано бюджетно и програмно финансиране за обезпечаване на дейностите по БДП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7</w:t>
            </w:r>
          </w:p>
        </w:tc>
        <w:tc>
          <w:tcPr>
            <w:tcW w:w="3969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Инвестиционно бюджетиране от страна на институциите 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Финансова обезпеченост на мерките по БДП</w:t>
            </w:r>
          </w:p>
        </w:tc>
        <w:tc>
          <w:tcPr>
            <w:tcW w:w="1984" w:type="dxa"/>
            <w:shd w:val="clear" w:color="auto" w:fill="auto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секторни ведомства, общини</w:t>
            </w:r>
          </w:p>
        </w:tc>
        <w:tc>
          <w:tcPr>
            <w:tcW w:w="3260" w:type="dxa"/>
          </w:tcPr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Брой мерки, обезпечени с финансов ресурс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2022/2023</w:t>
            </w:r>
          </w:p>
          <w:p w:rsidR="00F17DBA" w:rsidRPr="00DA27F6" w:rsidRDefault="00F17DBA" w:rsidP="00F17DB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</w:tbl>
    <w:p w:rsidR="009221E1" w:rsidRPr="00DA27F6" w:rsidRDefault="009221E1">
      <w:pPr>
        <w:rPr>
          <w:color w:val="000000" w:themeColor="text1"/>
        </w:rPr>
      </w:pPr>
    </w:p>
    <w:tbl>
      <w:tblPr>
        <w:tblStyle w:val="TableGrid2"/>
        <w:tblpPr w:leftFromText="180" w:rightFromText="180" w:vertAnchor="text" w:tblpX="-714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2551"/>
        <w:gridCol w:w="1984"/>
        <w:gridCol w:w="3260"/>
        <w:gridCol w:w="2127"/>
      </w:tblGrid>
      <w:tr w:rsidR="00DA27F6" w:rsidRPr="00DA27F6" w:rsidTr="000B3E85">
        <w:tc>
          <w:tcPr>
            <w:tcW w:w="14879" w:type="dxa"/>
            <w:gridSpan w:val="6"/>
            <w:shd w:val="clear" w:color="auto" w:fill="FFFF00"/>
          </w:tcPr>
          <w:p w:rsidR="009221E1" w:rsidRPr="00DA27F6" w:rsidRDefault="009221E1" w:rsidP="000B3E85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9221E1" w:rsidRPr="00DA27F6" w:rsidRDefault="009221E1" w:rsidP="000B3E85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ДЪРЖАВНА АГЕНЦИЯ „БЕЗОПАСНОСТ НА ДВИЖЕНИЕТО ПО ПЪТИЩАТА“</w:t>
            </w:r>
          </w:p>
          <w:p w:rsidR="009221E1" w:rsidRPr="00DA27F6" w:rsidRDefault="009221E1" w:rsidP="000B3E85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9221E1" w:rsidRPr="00DA27F6" w:rsidRDefault="009221E1" w:rsidP="000B3E85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МЕРКИ ПО ПЪТНА КАРТА ЗА СПЕШНИ ДЕЙСТВИЯ </w:t>
            </w:r>
            <w:r w:rsidR="000A4BA4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– ПРИЛОЖЕНИЕ </w:t>
            </w: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КЪМ ПЛАН ЗА ДЕЙСТВИЕ 2022 Г.</w:t>
            </w:r>
          </w:p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B4C6E7" w:themeFill="accent5" w:themeFillTint="66"/>
          </w:tcPr>
          <w:p w:rsidR="009221E1" w:rsidRPr="00DA27F6" w:rsidRDefault="009221E1" w:rsidP="000B3E85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</w:t>
            </w:r>
          </w:p>
          <w:p w:rsidR="009221E1" w:rsidRPr="00DA27F6" w:rsidRDefault="009221E1" w:rsidP="000B3E85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  <w:t>No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:rsidR="009221E1" w:rsidRPr="00DA27F6" w:rsidRDefault="009221E1" w:rsidP="000B3E85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2</w:t>
            </w:r>
          </w:p>
          <w:p w:rsidR="009221E1" w:rsidRPr="00DA27F6" w:rsidRDefault="009221E1" w:rsidP="000B3E85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Наименование на мярката 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:rsidR="009221E1" w:rsidRPr="00DA27F6" w:rsidRDefault="009221E1" w:rsidP="000B3E85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3</w:t>
            </w:r>
          </w:p>
          <w:p w:rsidR="009221E1" w:rsidRPr="00DA27F6" w:rsidRDefault="009221E1" w:rsidP="000B3E85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Ефект </w:t>
            </w:r>
          </w:p>
        </w:tc>
        <w:tc>
          <w:tcPr>
            <w:tcW w:w="1984" w:type="dxa"/>
            <w:shd w:val="clear" w:color="auto" w:fill="B4C6E7" w:themeFill="accent5" w:themeFillTint="66"/>
          </w:tcPr>
          <w:p w:rsidR="009221E1" w:rsidRPr="00DA27F6" w:rsidRDefault="009221E1" w:rsidP="000B3E85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4</w:t>
            </w:r>
          </w:p>
          <w:p w:rsidR="009221E1" w:rsidRPr="00DA27F6" w:rsidRDefault="009221E1" w:rsidP="000B3E85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Отговорник </w:t>
            </w:r>
          </w:p>
        </w:tc>
        <w:tc>
          <w:tcPr>
            <w:tcW w:w="3260" w:type="dxa"/>
            <w:shd w:val="clear" w:color="auto" w:fill="B4C6E7" w:themeFill="accent5" w:themeFillTint="66"/>
          </w:tcPr>
          <w:p w:rsidR="009221E1" w:rsidRPr="00DA27F6" w:rsidRDefault="009221E1" w:rsidP="000B3E85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5</w:t>
            </w:r>
          </w:p>
          <w:p w:rsidR="009221E1" w:rsidRPr="00DA27F6" w:rsidRDefault="009221E1" w:rsidP="000B3E85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Индикатор </w:t>
            </w:r>
          </w:p>
        </w:tc>
        <w:tc>
          <w:tcPr>
            <w:tcW w:w="2127" w:type="dxa"/>
            <w:shd w:val="clear" w:color="auto" w:fill="B4C6E7" w:themeFill="accent5" w:themeFillTint="66"/>
          </w:tcPr>
          <w:p w:rsidR="009221E1" w:rsidRPr="00DA27F6" w:rsidRDefault="009221E1" w:rsidP="000B3E85">
            <w:pPr>
              <w:spacing w:after="160" w:line="259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6</w:t>
            </w:r>
          </w:p>
          <w:p w:rsidR="009221E1" w:rsidRPr="00DA27F6" w:rsidRDefault="009221E1" w:rsidP="000B3E85">
            <w:pPr>
              <w:spacing w:line="240" w:lineRule="auto"/>
              <w:ind w:left="-55"/>
              <w:rPr>
                <w:b/>
                <w:color w:val="000000" w:themeColor="text1"/>
                <w:lang w:val="bg-BG"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Срок </w:t>
            </w:r>
          </w:p>
          <w:p w:rsidR="009221E1" w:rsidRPr="00DA27F6" w:rsidRDefault="009221E1" w:rsidP="000B3E85">
            <w:pPr>
              <w:spacing w:line="240" w:lineRule="auto"/>
              <w:ind w:left="-55"/>
              <w:rPr>
                <w:b/>
                <w:color w:val="000000" w:themeColor="text1"/>
                <w:lang w:val="bg-BG"/>
              </w:rPr>
            </w:pPr>
          </w:p>
        </w:tc>
      </w:tr>
      <w:tr w:rsidR="00DA27F6" w:rsidRPr="00DA27F6" w:rsidTr="000B3E85">
        <w:tc>
          <w:tcPr>
            <w:tcW w:w="14879" w:type="dxa"/>
            <w:gridSpan w:val="6"/>
            <w:shd w:val="clear" w:color="auto" w:fill="FFFF00"/>
          </w:tcPr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Изпълнение на инвестиция в рамките на Н</w:t>
            </w:r>
            <w:r w:rsidR="006F7B9D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ационалния план за възстановяване и устойчивост</w:t>
            </w:r>
          </w:p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</w:t>
            </w:r>
          </w:p>
        </w:tc>
        <w:tc>
          <w:tcPr>
            <w:tcW w:w="3969" w:type="dxa"/>
          </w:tcPr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Подготовка на обществени поръчки </w:t>
            </w:r>
          </w:p>
        </w:tc>
        <w:tc>
          <w:tcPr>
            <w:tcW w:w="2551" w:type="dxa"/>
          </w:tcPr>
          <w:p w:rsidR="009221E1" w:rsidRPr="00DA27F6" w:rsidRDefault="009221E1" w:rsidP="000B3E85">
            <w:pPr>
              <w:spacing w:line="240" w:lineRule="auto"/>
              <w:ind w:hanging="7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Обезпечаване законосъобразното възлагане на проектните дейности</w:t>
            </w:r>
          </w:p>
          <w:p w:rsidR="009221E1" w:rsidRPr="00DA27F6" w:rsidRDefault="009221E1" w:rsidP="000B3E85">
            <w:pPr>
              <w:spacing w:line="240" w:lineRule="auto"/>
              <w:ind w:hanging="7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9221E1" w:rsidRPr="00DA27F6" w:rsidRDefault="009221E1" w:rsidP="000B3E85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ДАБДП, АПИ</w:t>
            </w:r>
          </w:p>
        </w:tc>
        <w:tc>
          <w:tcPr>
            <w:tcW w:w="3260" w:type="dxa"/>
          </w:tcPr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Подготвени документации за участие по всички проектни дейности съгласно изискванията на ЗОП</w:t>
            </w:r>
          </w:p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9221E1" w:rsidRPr="00DA27F6" w:rsidRDefault="009221E1" w:rsidP="000B3E85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9221E1" w:rsidRPr="00DA27F6" w:rsidRDefault="009221E1" w:rsidP="000B3E85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2</w:t>
            </w:r>
          </w:p>
        </w:tc>
        <w:tc>
          <w:tcPr>
            <w:tcW w:w="3969" w:type="dxa"/>
          </w:tcPr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Разпределение на функции и отговорности между ДАБДП и АПИ за изпълнение на инвестицията по НПВУ </w:t>
            </w:r>
          </w:p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9221E1" w:rsidRPr="00DA27F6" w:rsidRDefault="009221E1" w:rsidP="000B3E85">
            <w:pPr>
              <w:spacing w:line="240" w:lineRule="auto"/>
              <w:ind w:hanging="104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 Регламентиране на правата и задълженията на страните в процеса на съвместното изпълнение</w:t>
            </w:r>
          </w:p>
          <w:p w:rsidR="009221E1" w:rsidRPr="00DA27F6" w:rsidRDefault="009221E1" w:rsidP="000B3E85">
            <w:pPr>
              <w:spacing w:line="240" w:lineRule="auto"/>
              <w:ind w:hanging="104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ДАБДП, АПИ</w:t>
            </w:r>
          </w:p>
        </w:tc>
        <w:tc>
          <w:tcPr>
            <w:tcW w:w="3260" w:type="dxa"/>
          </w:tcPr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Подписано споразумение</w:t>
            </w:r>
          </w:p>
        </w:tc>
        <w:tc>
          <w:tcPr>
            <w:tcW w:w="2127" w:type="dxa"/>
          </w:tcPr>
          <w:p w:rsidR="009221E1" w:rsidRPr="00DA27F6" w:rsidRDefault="009221E1" w:rsidP="000B3E85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3</w:t>
            </w:r>
          </w:p>
        </w:tc>
        <w:tc>
          <w:tcPr>
            <w:tcW w:w="3969" w:type="dxa"/>
          </w:tcPr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Създаване на вътрешна организация от страна на ДАБДП и партньора АПИ за обезпечаване на изпълнението </w:t>
            </w:r>
          </w:p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 xml:space="preserve">Определяне на екип за управление и разпределение на отговорностите на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отделните членове на екипа</w:t>
            </w:r>
          </w:p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ДАБДП, АПИ</w:t>
            </w:r>
          </w:p>
        </w:tc>
        <w:tc>
          <w:tcPr>
            <w:tcW w:w="3260" w:type="dxa"/>
          </w:tcPr>
          <w:p w:rsidR="009221E1" w:rsidRPr="00DA27F6" w:rsidRDefault="009221E1" w:rsidP="000B3E85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Заповеди за екип </w:t>
            </w:r>
          </w:p>
          <w:p w:rsidR="009221E1" w:rsidRPr="00DA27F6" w:rsidRDefault="009221E1" w:rsidP="000B3E85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за управление</w:t>
            </w:r>
          </w:p>
          <w:p w:rsidR="009221E1" w:rsidRPr="00DA27F6" w:rsidRDefault="009221E1" w:rsidP="000B3E85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9221E1" w:rsidRPr="00DA27F6" w:rsidRDefault="00A40B0C" w:rsidP="00E12B23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В</w:t>
            </w:r>
            <w:r w:rsidR="00E12B23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ътрешни правила за управление и контрол</w:t>
            </w:r>
          </w:p>
        </w:tc>
        <w:tc>
          <w:tcPr>
            <w:tcW w:w="2127" w:type="dxa"/>
          </w:tcPr>
          <w:p w:rsidR="009221E1" w:rsidRPr="00DA27F6" w:rsidRDefault="009221E1" w:rsidP="000B3E85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План за действие 2022</w:t>
            </w:r>
          </w:p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9221E1">
        <w:tc>
          <w:tcPr>
            <w:tcW w:w="14879" w:type="dxa"/>
            <w:gridSpan w:val="6"/>
            <w:shd w:val="clear" w:color="auto" w:fill="FFFF00"/>
          </w:tcPr>
          <w:p w:rsidR="009221E1" w:rsidRPr="00DA27F6" w:rsidRDefault="009221E1" w:rsidP="009221E1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9221E1" w:rsidRPr="00DA27F6" w:rsidRDefault="009221E1" w:rsidP="009221E1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Изпълнение на приетата от МС Концепция за обучение по БДП</w:t>
            </w:r>
          </w:p>
          <w:p w:rsidR="009221E1" w:rsidRPr="00DA27F6" w:rsidRDefault="009221E1" w:rsidP="009221E1">
            <w:pPr>
              <w:spacing w:line="240" w:lineRule="auto"/>
              <w:ind w:left="-5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4</w:t>
            </w:r>
          </w:p>
        </w:tc>
        <w:tc>
          <w:tcPr>
            <w:tcW w:w="3969" w:type="dxa"/>
          </w:tcPr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Преглед и промяна в учебната документация за обучение на деца по БДП в системата на училищното и предучилищното образование </w:t>
            </w:r>
          </w:p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Подобрено обучение на деца по БДП</w:t>
            </w:r>
          </w:p>
        </w:tc>
        <w:tc>
          <w:tcPr>
            <w:tcW w:w="1984" w:type="dxa"/>
          </w:tcPr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  <w:t>МОН, МВР, МТСП, ДАБДП</w:t>
            </w:r>
          </w:p>
        </w:tc>
        <w:tc>
          <w:tcPr>
            <w:tcW w:w="3260" w:type="dxa"/>
          </w:tcPr>
          <w:p w:rsidR="00422E49" w:rsidRPr="00DA27F6" w:rsidRDefault="00422E49" w:rsidP="00422E49">
            <w:pPr>
              <w:rPr>
                <w:color w:val="000000" w:themeColor="text1"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Доклад от дейността на работната група с предложения. </w:t>
            </w:r>
          </w:p>
        </w:tc>
        <w:tc>
          <w:tcPr>
            <w:tcW w:w="2127" w:type="dxa"/>
          </w:tcPr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/24.09.2022 за работа на работните групи/</w:t>
            </w:r>
          </w:p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5</w:t>
            </w:r>
          </w:p>
        </w:tc>
        <w:tc>
          <w:tcPr>
            <w:tcW w:w="3969" w:type="dxa"/>
          </w:tcPr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Преглед и промяна в учебната документация за обучение на преподаватели и председатели на изпитни комисии </w:t>
            </w:r>
          </w:p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Подобрено обучение на преподаватели и председатели на изпитни комисии</w:t>
            </w:r>
          </w:p>
        </w:tc>
        <w:tc>
          <w:tcPr>
            <w:tcW w:w="1984" w:type="dxa"/>
          </w:tcPr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  <w:t>МОН, МТС/ИААА, ДАБДП</w:t>
            </w:r>
          </w:p>
        </w:tc>
        <w:tc>
          <w:tcPr>
            <w:tcW w:w="3260" w:type="dxa"/>
          </w:tcPr>
          <w:p w:rsidR="00422E49" w:rsidRPr="00DA27F6" w:rsidRDefault="00422E49" w:rsidP="00422E49">
            <w:pPr>
              <w:rPr>
                <w:color w:val="000000" w:themeColor="text1"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Доклад от дейността на работната група с предложения. </w:t>
            </w:r>
          </w:p>
        </w:tc>
        <w:tc>
          <w:tcPr>
            <w:tcW w:w="2127" w:type="dxa"/>
          </w:tcPr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/24.09.2022 за работа на работните групи/</w:t>
            </w:r>
          </w:p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6</w:t>
            </w:r>
          </w:p>
        </w:tc>
        <w:tc>
          <w:tcPr>
            <w:tcW w:w="3969" w:type="dxa"/>
          </w:tcPr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Промяна в учебната документация за кандидат-водачите и регламентиране на обучение в учебна площадка, извънградско и през тъмната част на денонощието </w:t>
            </w:r>
          </w:p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Подобрено обучение за кандидат-водачите</w:t>
            </w:r>
          </w:p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  <w:t>МОН, МТС/ИААА, ДАБДП</w:t>
            </w:r>
          </w:p>
        </w:tc>
        <w:tc>
          <w:tcPr>
            <w:tcW w:w="3260" w:type="dxa"/>
          </w:tcPr>
          <w:p w:rsidR="00422E49" w:rsidRPr="00DA27F6" w:rsidRDefault="00422E49" w:rsidP="00422E49">
            <w:pPr>
              <w:rPr>
                <w:color w:val="000000" w:themeColor="text1"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Доклад от дейността на работната група с предложения. </w:t>
            </w:r>
          </w:p>
        </w:tc>
        <w:tc>
          <w:tcPr>
            <w:tcW w:w="2127" w:type="dxa"/>
          </w:tcPr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/24.09.2022 за работа на работните групи/</w:t>
            </w:r>
          </w:p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7</w:t>
            </w:r>
          </w:p>
        </w:tc>
        <w:tc>
          <w:tcPr>
            <w:tcW w:w="3969" w:type="dxa"/>
          </w:tcPr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Промяна в организацията на обучението за хора с увреждания за придобиване на правоспособност за управление на МПС </w:t>
            </w:r>
          </w:p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Създаване на национален регистър на автомобилите, адаптирани за управление от хора с увреждания.</w:t>
            </w:r>
          </w:p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Създаване на условия за адаптиране и експлоатация на моторните превозни средства с цел безопасното им управление от хора с увреждания. </w:t>
            </w:r>
          </w:p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Създаване на специализирани центрове и подходящи условия за обучение и преквалификация на водачи на моторни превозни средства с увреждания.</w:t>
            </w:r>
          </w:p>
          <w:p w:rsidR="00422E49" w:rsidRPr="00DA27F6" w:rsidRDefault="00422E49" w:rsidP="00422E49">
            <w:pPr>
              <w:spacing w:line="240" w:lineRule="auto"/>
              <w:ind w:firstLine="349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  <w:lastRenderedPageBreak/>
              <w:t>МОН, МТС/ИААА, МТСП, ДАБДП</w:t>
            </w:r>
          </w:p>
        </w:tc>
        <w:tc>
          <w:tcPr>
            <w:tcW w:w="3260" w:type="dxa"/>
          </w:tcPr>
          <w:p w:rsidR="00422E49" w:rsidRPr="00DA27F6" w:rsidRDefault="00422E49" w:rsidP="00422E49">
            <w:pPr>
              <w:rPr>
                <w:color w:val="000000" w:themeColor="text1"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Доклад от дейността на работната група с предложения. </w:t>
            </w:r>
          </w:p>
        </w:tc>
        <w:tc>
          <w:tcPr>
            <w:tcW w:w="2127" w:type="dxa"/>
          </w:tcPr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/24.09.2022 за работа на работните групи/</w:t>
            </w:r>
          </w:p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8</w:t>
            </w:r>
          </w:p>
        </w:tc>
        <w:tc>
          <w:tcPr>
            <w:tcW w:w="3969" w:type="dxa"/>
          </w:tcPr>
          <w:p w:rsidR="00422E49" w:rsidRDefault="00422E49" w:rsidP="004C6260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Промяна в провеждането на практическите изпити с цел обективност на изпитния резултат </w:t>
            </w:r>
          </w:p>
          <w:p w:rsidR="006F7B9D" w:rsidRPr="00DA27F6" w:rsidRDefault="006F7B9D" w:rsidP="004C6260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Подобряване на практическите изпити</w:t>
            </w:r>
          </w:p>
        </w:tc>
        <w:tc>
          <w:tcPr>
            <w:tcW w:w="1984" w:type="dxa"/>
          </w:tcPr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  <w:t>МТС/ИААА, ДАБДП</w:t>
            </w:r>
          </w:p>
        </w:tc>
        <w:tc>
          <w:tcPr>
            <w:tcW w:w="3260" w:type="dxa"/>
          </w:tcPr>
          <w:p w:rsidR="00422E49" w:rsidRPr="00DA27F6" w:rsidRDefault="00422E49" w:rsidP="00422E49">
            <w:pPr>
              <w:rPr>
                <w:color w:val="000000" w:themeColor="text1"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Доклад от дейността на работната група с предложения. </w:t>
            </w:r>
          </w:p>
        </w:tc>
        <w:tc>
          <w:tcPr>
            <w:tcW w:w="2127" w:type="dxa"/>
          </w:tcPr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</w:t>
            </w:r>
          </w:p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/30.06.2023/</w:t>
            </w: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9</w:t>
            </w:r>
          </w:p>
        </w:tc>
        <w:tc>
          <w:tcPr>
            <w:tcW w:w="3969" w:type="dxa"/>
          </w:tcPr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Промяна в организацията на провеждане на теоретичното обучение чрез обособяване на присъствена и неприсъствена (онлайн) част </w:t>
            </w:r>
          </w:p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Подобряване на теоретичното обучение</w:t>
            </w:r>
          </w:p>
        </w:tc>
        <w:tc>
          <w:tcPr>
            <w:tcW w:w="1984" w:type="dxa"/>
          </w:tcPr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  <w:t>МТС/ИААА, МОН, МВР, ДАБДП</w:t>
            </w:r>
          </w:p>
        </w:tc>
        <w:tc>
          <w:tcPr>
            <w:tcW w:w="3260" w:type="dxa"/>
          </w:tcPr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Доклад от дейността на работната група с предложения. </w:t>
            </w:r>
          </w:p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422E49" w:rsidRPr="00DA27F6" w:rsidRDefault="00422E49" w:rsidP="00422E4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Предложения за изменения и допълнения на нормативните актове, уреждащи обучението, изпитите и изискванията към кандидатите за придобиване на правоспособност за управление на МПС както и в други нормативни актове.</w:t>
            </w:r>
          </w:p>
          <w:p w:rsidR="00422E49" w:rsidRPr="00DA27F6" w:rsidRDefault="00422E49" w:rsidP="00422E49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/24.09.2022 за работа на работните групи/</w:t>
            </w:r>
          </w:p>
          <w:p w:rsidR="00422E49" w:rsidRPr="00DA27F6" w:rsidRDefault="00422E49" w:rsidP="00422E49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14879" w:type="dxa"/>
            <w:gridSpan w:val="6"/>
            <w:shd w:val="clear" w:color="auto" w:fill="FFFF00"/>
          </w:tcPr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Оптимизация на местата за контрол и подобряване на взаимодействието между контролните органи</w:t>
            </w:r>
          </w:p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6F7B9D" w:rsidRPr="00DA27F6" w:rsidTr="000B3E85">
        <w:tc>
          <w:tcPr>
            <w:tcW w:w="988" w:type="dxa"/>
            <w:shd w:val="clear" w:color="auto" w:fill="auto"/>
          </w:tcPr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10</w:t>
            </w:r>
          </w:p>
        </w:tc>
        <w:tc>
          <w:tcPr>
            <w:tcW w:w="3969" w:type="dxa"/>
          </w:tcPr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Изготвяне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на 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предложения за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нормативни промени 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за с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ъздаване на възможност за осъществяване на контрол с автоматизирани технически средства и системи от страна на общините с цел засилване на превенцията в населените места, промяна на поведението на водачите и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 xml:space="preserve">оптимизиране разпределението на ресурса на МВР </w:t>
            </w:r>
          </w:p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 xml:space="preserve">Стимулиране стопаните на пътищата в лицето на общините да въздействат пряко върху подобряване на БДП. </w:t>
            </w:r>
          </w:p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  <w:t>НСОРБ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  <w:t xml:space="preserve">, ДАБДП,  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14:ligatures w14:val="standard"/>
                <w14:cntxtAlts/>
              </w:rPr>
              <w:t>МВР</w:t>
            </w:r>
          </w:p>
        </w:tc>
        <w:tc>
          <w:tcPr>
            <w:tcW w:w="3260" w:type="dxa"/>
          </w:tcPr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Предложения за нормативни промени</w:t>
            </w:r>
          </w:p>
        </w:tc>
        <w:tc>
          <w:tcPr>
            <w:tcW w:w="2127" w:type="dxa"/>
          </w:tcPr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</w:t>
            </w:r>
          </w:p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/за предложения за изменение на ЗДвП - началото на 2023 г.</w:t>
            </w:r>
          </w:p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съвместно с НСОРБ/</w:t>
            </w:r>
          </w:p>
        </w:tc>
      </w:tr>
      <w:tr w:rsidR="00DA27F6" w:rsidRPr="00DA27F6" w:rsidTr="000B3E85">
        <w:tc>
          <w:tcPr>
            <w:tcW w:w="14879" w:type="dxa"/>
            <w:gridSpan w:val="6"/>
            <w:shd w:val="clear" w:color="auto" w:fill="FFFF00"/>
          </w:tcPr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Повишаване на ефективността в работата с база данни за ПТП и БДП</w:t>
            </w:r>
          </w:p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9221E1" w:rsidRPr="00DA27F6" w:rsidRDefault="00A11AFA" w:rsidP="000B3E85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11</w:t>
            </w:r>
          </w:p>
        </w:tc>
        <w:tc>
          <w:tcPr>
            <w:tcW w:w="3969" w:type="dxa"/>
          </w:tcPr>
          <w:p w:rsidR="00A11AFA" w:rsidRPr="00DA27F6" w:rsidRDefault="00A11AFA" w:rsidP="00A11AF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Подготовка на рамкова концепция </w:t>
            </w:r>
          </w:p>
          <w:p w:rsidR="009221E1" w:rsidRPr="00DA27F6" w:rsidRDefault="00A11AFA" w:rsidP="00A11AF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за информационна обезпеченост и интегрирано електронно управление на политиката по БДП</w:t>
            </w:r>
          </w:p>
          <w:p w:rsidR="00A11AFA" w:rsidRPr="00DA27F6" w:rsidRDefault="00A11AFA" w:rsidP="00A11AFA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103E15" w:rsidRPr="00DA27F6" w:rsidRDefault="00103E15" w:rsidP="00103E15">
            <w:pP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Цялостно информационно обезпечаване на политиката по БДП на всички нива за вземане на информирани и обосновани управленски решения.</w:t>
            </w:r>
          </w:p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103E15" w:rsidRPr="00DA27F6" w:rsidRDefault="00103E15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Подобряване на работата с данни и информация чрез консолидиране на информационната инфраструктура за БДП в единна система за дизайн, изграждане, поддържане, надграждане и трансформиране на съвкупност от данни, в условията на подходяща дигитализация, унифицирани работни процедури, интегрирани процеси и централизирани управленски решения, свързани с общата политика.</w:t>
            </w:r>
          </w:p>
          <w:p w:rsidR="00103E15" w:rsidRPr="00DA27F6" w:rsidRDefault="00103E15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Очертаване на набор от конкретни мерки по тематични направления от Националната стратегия в приложното поле на концепцията, които в тяхната цялост и логическа последователност да обезпечат в практически аспект поставените цели.</w:t>
            </w:r>
          </w:p>
          <w:p w:rsidR="00103E15" w:rsidRPr="00DA27F6" w:rsidRDefault="00103E15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9221E1" w:rsidRPr="00DA27F6" w:rsidRDefault="00103E15" w:rsidP="00103E1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lastRenderedPageBreak/>
              <w:t>ДАБДП, МЕУ, централни ведомства, общини, НСОРБ</w:t>
            </w:r>
          </w:p>
        </w:tc>
        <w:tc>
          <w:tcPr>
            <w:tcW w:w="3260" w:type="dxa"/>
          </w:tcPr>
          <w:p w:rsidR="009221E1" w:rsidRPr="00DA27F6" w:rsidRDefault="003E452B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Подготвен проект на концепция</w:t>
            </w:r>
          </w:p>
        </w:tc>
        <w:tc>
          <w:tcPr>
            <w:tcW w:w="2127" w:type="dxa"/>
          </w:tcPr>
          <w:p w:rsidR="003E452B" w:rsidRPr="00DA27F6" w:rsidRDefault="003E452B" w:rsidP="003E452B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9221E1" w:rsidRPr="00DA27F6" w:rsidRDefault="003E452B" w:rsidP="003E452B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/за рамков проект на концепцията/</w:t>
            </w:r>
          </w:p>
          <w:p w:rsidR="003E452B" w:rsidRPr="00DA27F6" w:rsidRDefault="003E452B" w:rsidP="003E452B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3E452B" w:rsidRPr="00DA27F6" w:rsidRDefault="003E452B" w:rsidP="003E452B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</w:t>
            </w:r>
          </w:p>
          <w:p w:rsidR="003E452B" w:rsidRPr="00DA27F6" w:rsidRDefault="003E452B" w:rsidP="003E452B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/за координация, съгласуване и изпълнение на концепцията/</w:t>
            </w:r>
          </w:p>
          <w:p w:rsidR="003E452B" w:rsidRPr="00DA27F6" w:rsidRDefault="003E452B" w:rsidP="003E452B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3E452B" w:rsidRPr="00DA27F6" w:rsidRDefault="003E452B" w:rsidP="003E452B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3E452B" w:rsidRPr="00DA27F6" w:rsidRDefault="003E452B" w:rsidP="003E452B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6F7B9D" w:rsidRPr="00DA27F6" w:rsidTr="000B3E85">
        <w:tc>
          <w:tcPr>
            <w:tcW w:w="988" w:type="dxa"/>
            <w:shd w:val="clear" w:color="auto" w:fill="auto"/>
          </w:tcPr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12</w:t>
            </w:r>
          </w:p>
        </w:tc>
        <w:tc>
          <w:tcPr>
            <w:tcW w:w="3969" w:type="dxa"/>
          </w:tcPr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FB5894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Промяна във възможностите за обследване на тежки ПТП</w:t>
            </w:r>
          </w:p>
        </w:tc>
        <w:tc>
          <w:tcPr>
            <w:tcW w:w="2551" w:type="dxa"/>
          </w:tcPr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Подобряване на анализа на причинно- следствените връзки при настъпване на пътен инцидент.</w:t>
            </w:r>
          </w:p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Обсъждане на възможност за включване на Борда </w:t>
            </w:r>
          </w:p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за разследване на произшествия към МС при обследване на тежки ПТП</w:t>
            </w:r>
          </w:p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1984" w:type="dxa"/>
          </w:tcPr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ДАБДП, МВР, МТС/ИААА, АПИ, общини</w:t>
            </w:r>
          </w:p>
        </w:tc>
        <w:tc>
          <w:tcPr>
            <w:tcW w:w="3260" w:type="dxa"/>
          </w:tcPr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Предложения за законови и подзаконови промени за  включване на Борда </w:t>
            </w:r>
          </w:p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за разследване на произшествия към МС при обследване на тежки ПТП</w:t>
            </w:r>
          </w:p>
          <w:p w:rsidR="006F7B9D" w:rsidRPr="00DA27F6" w:rsidRDefault="006F7B9D" w:rsidP="006F7B9D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6F7B9D" w:rsidRPr="00DA27F6" w:rsidRDefault="006F7B9D" w:rsidP="006F7B9D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Изготвена методика за обследване на такъв вид ПТП </w:t>
            </w:r>
          </w:p>
          <w:p w:rsidR="006F7B9D" w:rsidRPr="00DA27F6" w:rsidRDefault="006F7B9D" w:rsidP="006F7B9D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6F7B9D" w:rsidRPr="00DA27F6" w:rsidRDefault="006F7B9D" w:rsidP="006F7B9D">
            <w:pPr>
              <w:spacing w:line="240" w:lineRule="auto"/>
              <w:ind w:firstLine="15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</w:t>
            </w:r>
          </w:p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6F7B9D" w:rsidRPr="00DA27F6" w:rsidRDefault="006F7B9D" w:rsidP="006F7B9D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9221E1" w:rsidRPr="00DA27F6" w:rsidRDefault="009221E1" w:rsidP="00A11AFA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</w:t>
            </w:r>
            <w:r w:rsidR="00A11AFA"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3</w:t>
            </w:r>
          </w:p>
        </w:tc>
        <w:tc>
          <w:tcPr>
            <w:tcW w:w="3969" w:type="dxa"/>
          </w:tcPr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Разширяване на данните за пътна безопасност, поддържани </w:t>
            </w:r>
          </w:p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от стопаните на пътища, с оглед извършване на обширен анализ и оценка на риска </w:t>
            </w:r>
          </w:p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551" w:type="dxa"/>
          </w:tcPr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Информационно обезпечаване</w:t>
            </w:r>
          </w:p>
        </w:tc>
        <w:tc>
          <w:tcPr>
            <w:tcW w:w="1984" w:type="dxa"/>
          </w:tcPr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АПИ, общини, ДАБДП</w:t>
            </w:r>
          </w:p>
        </w:tc>
        <w:tc>
          <w:tcPr>
            <w:tcW w:w="3260" w:type="dxa"/>
          </w:tcPr>
          <w:p w:rsidR="006F7B9D" w:rsidRPr="006F7B9D" w:rsidRDefault="006F7B9D" w:rsidP="006F7B9D">
            <w:pPr>
              <w:spacing w:line="240" w:lineRule="auto"/>
              <w:ind w:hanging="14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6F7B9D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Привеждане на базата данни за републиканските пътища, общинските пътища и улиците в съответствие с приложимата нормативна уредба </w:t>
            </w:r>
          </w:p>
          <w:p w:rsidR="009221E1" w:rsidRDefault="009221E1" w:rsidP="000B3E85">
            <w:pPr>
              <w:spacing w:line="240" w:lineRule="auto"/>
              <w:ind w:hanging="14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6F7B9D" w:rsidRDefault="006F7B9D" w:rsidP="000B3E85">
            <w:pPr>
              <w:spacing w:line="240" w:lineRule="auto"/>
              <w:ind w:hanging="14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6F7B9D" w:rsidRDefault="006F7B9D" w:rsidP="000B3E85">
            <w:pPr>
              <w:spacing w:line="240" w:lineRule="auto"/>
              <w:ind w:hanging="14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6F7B9D" w:rsidRDefault="006F7B9D" w:rsidP="000B3E85">
            <w:pPr>
              <w:spacing w:line="240" w:lineRule="auto"/>
              <w:ind w:hanging="14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6F7B9D" w:rsidRDefault="006F7B9D" w:rsidP="000B3E85">
            <w:pPr>
              <w:spacing w:line="240" w:lineRule="auto"/>
              <w:ind w:hanging="14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6F7B9D" w:rsidRPr="00DA27F6" w:rsidRDefault="006F7B9D" w:rsidP="000B3E85">
            <w:pPr>
              <w:spacing w:line="240" w:lineRule="auto"/>
              <w:ind w:hanging="14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</w:t>
            </w:r>
          </w:p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14879" w:type="dxa"/>
            <w:gridSpan w:val="6"/>
            <w:shd w:val="clear" w:color="auto" w:fill="FFFF00"/>
          </w:tcPr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Съчетано бюджетно и програмно финансиране за обезпечаване на дейностите по БДП</w:t>
            </w:r>
          </w:p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9221E1" w:rsidRPr="00DA27F6" w:rsidRDefault="00E27570" w:rsidP="000B3E85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14</w:t>
            </w:r>
          </w:p>
        </w:tc>
        <w:tc>
          <w:tcPr>
            <w:tcW w:w="3969" w:type="dxa"/>
          </w:tcPr>
          <w:p w:rsidR="00E27570" w:rsidRPr="00DA27F6" w:rsidRDefault="00EA57EC" w:rsidP="00EA57EC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Разработване на модел за п</w:t>
            </w:r>
            <w:r w:rsidR="00E27570"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рограмно финансиране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посредством създаване на фонд, обезпечаващ мерки по БДП</w:t>
            </w:r>
            <w:r w:rsidR="00E27570"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.</w:t>
            </w:r>
          </w:p>
          <w:p w:rsidR="00E27570" w:rsidRPr="00DA27F6" w:rsidRDefault="00E27570" w:rsidP="00E27570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9221E1" w:rsidRPr="00DA27F6" w:rsidRDefault="00E27570" w:rsidP="00E27570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</w:t>
            </w:r>
          </w:p>
        </w:tc>
        <w:tc>
          <w:tcPr>
            <w:tcW w:w="2551" w:type="dxa"/>
          </w:tcPr>
          <w:p w:rsidR="009221E1" w:rsidRPr="00DA27F6" w:rsidRDefault="005D61E1" w:rsidP="00485BE7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Финансова обезпеченост на политиката по БДП </w:t>
            </w:r>
          </w:p>
        </w:tc>
        <w:tc>
          <w:tcPr>
            <w:tcW w:w="1984" w:type="dxa"/>
            <w:shd w:val="clear" w:color="auto" w:fill="auto"/>
          </w:tcPr>
          <w:p w:rsidR="009221E1" w:rsidRPr="00DA27F6" w:rsidRDefault="00E27570" w:rsidP="00E27570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ДАБДП, МФ, ДОККПБДП  </w:t>
            </w:r>
          </w:p>
        </w:tc>
        <w:tc>
          <w:tcPr>
            <w:tcW w:w="3260" w:type="dxa"/>
          </w:tcPr>
          <w:p w:rsidR="00E27570" w:rsidRPr="00DA27F6" w:rsidRDefault="00E27570" w:rsidP="00E27570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Подготвен механизъм</w:t>
            </w:r>
          </w:p>
          <w:p w:rsidR="00E27570" w:rsidRPr="00DA27F6" w:rsidRDefault="00E27570" w:rsidP="00E27570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E27570" w:rsidRPr="00DA27F6" w:rsidRDefault="00E27570" w:rsidP="00E27570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9221E1" w:rsidRDefault="009221E1" w:rsidP="00E27570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7E346A" w:rsidRPr="00DA27F6" w:rsidRDefault="007E346A" w:rsidP="00E27570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  <w:tc>
          <w:tcPr>
            <w:tcW w:w="2127" w:type="dxa"/>
          </w:tcPr>
          <w:p w:rsidR="00E27570" w:rsidRPr="00DA27F6" w:rsidRDefault="00E27570" w:rsidP="00E27570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E27570" w:rsidRPr="00DA27F6" w:rsidRDefault="00E27570" w:rsidP="00E27570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E27570" w:rsidRPr="00DA27F6" w:rsidRDefault="00E27570" w:rsidP="00E27570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</w:t>
            </w:r>
          </w:p>
          <w:p w:rsidR="009221E1" w:rsidRPr="00DA27F6" w:rsidRDefault="009221E1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5C3B39">
        <w:tc>
          <w:tcPr>
            <w:tcW w:w="14879" w:type="dxa"/>
            <w:gridSpan w:val="6"/>
            <w:shd w:val="clear" w:color="auto" w:fill="FFFF00"/>
          </w:tcPr>
          <w:p w:rsidR="005C3B39" w:rsidRPr="00DA27F6" w:rsidRDefault="005C3B39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5C3B39" w:rsidRPr="00DA27F6" w:rsidRDefault="005C3B39" w:rsidP="000B3E85">
            <w:pPr>
              <w:spacing w:line="24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Осигуряване на допълнителен административен ресурс в ДАБДП за ефективно разгръщане на дейността  </w:t>
            </w:r>
          </w:p>
          <w:p w:rsidR="005C3B39" w:rsidRPr="00DA27F6" w:rsidRDefault="005C3B39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  <w:tr w:rsidR="00DA27F6" w:rsidRPr="00DA27F6" w:rsidTr="000B3E85">
        <w:tc>
          <w:tcPr>
            <w:tcW w:w="988" w:type="dxa"/>
            <w:shd w:val="clear" w:color="auto" w:fill="auto"/>
          </w:tcPr>
          <w:p w:rsidR="005C3B39" w:rsidRPr="00DA27F6" w:rsidRDefault="005C3B39" w:rsidP="00E27570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16</w:t>
            </w:r>
          </w:p>
        </w:tc>
        <w:tc>
          <w:tcPr>
            <w:tcW w:w="3969" w:type="dxa"/>
          </w:tcPr>
          <w:p w:rsidR="005C3B39" w:rsidRPr="00DA27F6" w:rsidRDefault="005C3B39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Осигуряване на допълнителен административен ресурс в ДАБДП за ефективно разгръщане на дейността</w:t>
            </w:r>
          </w:p>
        </w:tc>
        <w:tc>
          <w:tcPr>
            <w:tcW w:w="2551" w:type="dxa"/>
          </w:tcPr>
          <w:p w:rsidR="005C3B39" w:rsidRDefault="005C3B39" w:rsidP="00DD790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Укрепване на административния капацитет на ДАБДП с цел разгръщане на координационните, аналитичните и контролните функции, произтичащи от правомощията на ДАБДП, определени в ЗДвП, ЗП и подзаконовата нормативна уредба</w:t>
            </w:r>
            <w:r w:rsidR="00DD7905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.</w:t>
            </w: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 </w:t>
            </w:r>
          </w:p>
          <w:p w:rsidR="006F7B9D" w:rsidRPr="00DA27F6" w:rsidRDefault="006F7B9D" w:rsidP="00DD790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</w:tcPr>
          <w:p w:rsidR="005C3B39" w:rsidRPr="00DA27F6" w:rsidRDefault="005C3B39" w:rsidP="005C3B3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 xml:space="preserve">ДАБДП, МФ  </w:t>
            </w:r>
          </w:p>
        </w:tc>
        <w:tc>
          <w:tcPr>
            <w:tcW w:w="3260" w:type="dxa"/>
          </w:tcPr>
          <w:p w:rsidR="005C3B39" w:rsidRPr="00DA27F6" w:rsidRDefault="00B63EB0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Осигурен ресурс</w:t>
            </w:r>
          </w:p>
        </w:tc>
        <w:tc>
          <w:tcPr>
            <w:tcW w:w="2127" w:type="dxa"/>
          </w:tcPr>
          <w:p w:rsidR="005C3B39" w:rsidRPr="00DA27F6" w:rsidRDefault="005C3B39" w:rsidP="005C3B3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2022</w:t>
            </w:r>
          </w:p>
          <w:p w:rsidR="005C3B39" w:rsidRPr="00DA27F6" w:rsidRDefault="005C3B39" w:rsidP="005C3B3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  <w:p w:rsidR="005C3B39" w:rsidRPr="00DA27F6" w:rsidRDefault="005C3B39" w:rsidP="005C3B39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  <w:r w:rsidRPr="00DA27F6"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  <w:t>План за действие 2023</w:t>
            </w:r>
          </w:p>
          <w:p w:rsidR="005C3B39" w:rsidRPr="00DA27F6" w:rsidRDefault="005C3B39" w:rsidP="000B3E85">
            <w:pPr>
              <w:spacing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28"/>
                <w:sz w:val="20"/>
                <w:szCs w:val="20"/>
                <w:lang w:val="bg-BG"/>
                <w14:ligatures w14:val="standard"/>
                <w14:cntxtAlts/>
              </w:rPr>
            </w:pPr>
          </w:p>
        </w:tc>
      </w:tr>
    </w:tbl>
    <w:p w:rsidR="009221E1" w:rsidRDefault="009221E1">
      <w:pPr>
        <w:rPr>
          <w:color w:val="000000" w:themeColor="text1"/>
        </w:rPr>
      </w:pPr>
    </w:p>
    <w:p w:rsidR="004C6260" w:rsidRPr="00DA27F6" w:rsidRDefault="004C6260">
      <w:pPr>
        <w:rPr>
          <w:color w:val="000000" w:themeColor="text1"/>
        </w:rPr>
      </w:pPr>
    </w:p>
    <w:p w:rsidR="009221E1" w:rsidRPr="00DA27F6" w:rsidRDefault="009221E1">
      <w:pPr>
        <w:rPr>
          <w:color w:val="000000" w:themeColor="text1"/>
          <w:lang w:val="bg-BG"/>
        </w:rPr>
      </w:pPr>
    </w:p>
    <w:sectPr w:rsidR="009221E1" w:rsidRPr="00DA27F6" w:rsidSect="00DA27F6">
      <w:footerReference w:type="default" r:id="rId8"/>
      <w:pgSz w:w="15840" w:h="12240" w:orient="landscape"/>
      <w:pgMar w:top="709" w:right="956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632" w:rsidRDefault="008F5632" w:rsidP="00FF6769">
      <w:pPr>
        <w:spacing w:after="0" w:line="240" w:lineRule="auto"/>
      </w:pPr>
      <w:r>
        <w:separator/>
      </w:r>
    </w:p>
  </w:endnote>
  <w:endnote w:type="continuationSeparator" w:id="0">
    <w:p w:rsidR="008F5632" w:rsidRDefault="008F5632" w:rsidP="00FF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5302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5632" w:rsidRDefault="008F56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B9D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8F5632" w:rsidRDefault="008F5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632" w:rsidRDefault="008F5632" w:rsidP="00FF6769">
      <w:pPr>
        <w:spacing w:after="0" w:line="240" w:lineRule="auto"/>
      </w:pPr>
      <w:r>
        <w:separator/>
      </w:r>
    </w:p>
  </w:footnote>
  <w:footnote w:type="continuationSeparator" w:id="0">
    <w:p w:rsidR="008F5632" w:rsidRDefault="008F5632" w:rsidP="00FF67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CB"/>
    <w:rsid w:val="000141CE"/>
    <w:rsid w:val="00033989"/>
    <w:rsid w:val="00042D2C"/>
    <w:rsid w:val="000A4BA4"/>
    <w:rsid w:val="000B32E5"/>
    <w:rsid w:val="000B3E85"/>
    <w:rsid w:val="000F0629"/>
    <w:rsid w:val="000F62CB"/>
    <w:rsid w:val="00103E15"/>
    <w:rsid w:val="00116101"/>
    <w:rsid w:val="00145E98"/>
    <w:rsid w:val="00155400"/>
    <w:rsid w:val="00162B47"/>
    <w:rsid w:val="00181743"/>
    <w:rsid w:val="00183B8F"/>
    <w:rsid w:val="001A69FB"/>
    <w:rsid w:val="001B2146"/>
    <w:rsid w:val="001B741E"/>
    <w:rsid w:val="002362B1"/>
    <w:rsid w:val="002676BB"/>
    <w:rsid w:val="002D03D6"/>
    <w:rsid w:val="002E3AD0"/>
    <w:rsid w:val="00347FD8"/>
    <w:rsid w:val="00366F87"/>
    <w:rsid w:val="003C13BE"/>
    <w:rsid w:val="003E452B"/>
    <w:rsid w:val="00422E49"/>
    <w:rsid w:val="004466F5"/>
    <w:rsid w:val="00453E37"/>
    <w:rsid w:val="004832E8"/>
    <w:rsid w:val="00485BE7"/>
    <w:rsid w:val="004C6260"/>
    <w:rsid w:val="004F0ED2"/>
    <w:rsid w:val="005000A1"/>
    <w:rsid w:val="005035E3"/>
    <w:rsid w:val="00534892"/>
    <w:rsid w:val="00555368"/>
    <w:rsid w:val="00592EA0"/>
    <w:rsid w:val="005A4502"/>
    <w:rsid w:val="005C2308"/>
    <w:rsid w:val="005C3B39"/>
    <w:rsid w:val="005D61E1"/>
    <w:rsid w:val="006628CB"/>
    <w:rsid w:val="006B05AA"/>
    <w:rsid w:val="006F7B9D"/>
    <w:rsid w:val="007B34BA"/>
    <w:rsid w:val="007E346A"/>
    <w:rsid w:val="00817BF2"/>
    <w:rsid w:val="00820EE8"/>
    <w:rsid w:val="00860F84"/>
    <w:rsid w:val="008D3C30"/>
    <w:rsid w:val="008F5632"/>
    <w:rsid w:val="00915FC9"/>
    <w:rsid w:val="009221E1"/>
    <w:rsid w:val="00956737"/>
    <w:rsid w:val="00961969"/>
    <w:rsid w:val="009631B4"/>
    <w:rsid w:val="0098631A"/>
    <w:rsid w:val="009C09C0"/>
    <w:rsid w:val="009C650C"/>
    <w:rsid w:val="009E2708"/>
    <w:rsid w:val="00A11AFA"/>
    <w:rsid w:val="00A40B0C"/>
    <w:rsid w:val="00A97406"/>
    <w:rsid w:val="00AD2AC1"/>
    <w:rsid w:val="00B63EB0"/>
    <w:rsid w:val="00BE2E3C"/>
    <w:rsid w:val="00CA5770"/>
    <w:rsid w:val="00CA6773"/>
    <w:rsid w:val="00CC3A17"/>
    <w:rsid w:val="00CC7FAF"/>
    <w:rsid w:val="00CF4694"/>
    <w:rsid w:val="00D41C4B"/>
    <w:rsid w:val="00DA27F6"/>
    <w:rsid w:val="00DB7FC5"/>
    <w:rsid w:val="00DD7905"/>
    <w:rsid w:val="00E12B23"/>
    <w:rsid w:val="00E27570"/>
    <w:rsid w:val="00E53062"/>
    <w:rsid w:val="00EA57EC"/>
    <w:rsid w:val="00F16F23"/>
    <w:rsid w:val="00F17DBA"/>
    <w:rsid w:val="00F2095D"/>
    <w:rsid w:val="00F20EB2"/>
    <w:rsid w:val="00F3562D"/>
    <w:rsid w:val="00F37EA6"/>
    <w:rsid w:val="00F41352"/>
    <w:rsid w:val="00F65220"/>
    <w:rsid w:val="00F743A0"/>
    <w:rsid w:val="00FB5894"/>
    <w:rsid w:val="00FB6BB7"/>
    <w:rsid w:val="00FF676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5979"/>
  <w15:chartTrackingRefBased/>
  <w15:docId w15:val="{D41D5820-E237-4087-8A7D-DA14EA20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B9D"/>
    <w:pPr>
      <w:spacing w:line="254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9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C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C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7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769"/>
  </w:style>
  <w:style w:type="paragraph" w:styleId="Footer">
    <w:name w:val="footer"/>
    <w:basedOn w:val="Normal"/>
    <w:link w:val="FooterChar"/>
    <w:uiPriority w:val="99"/>
    <w:unhideWhenUsed/>
    <w:rsid w:val="00FF67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769"/>
  </w:style>
  <w:style w:type="paragraph" w:styleId="ListParagraph">
    <w:name w:val="List Paragraph"/>
    <w:basedOn w:val="Normal"/>
    <w:uiPriority w:val="34"/>
    <w:qFormat/>
    <w:rsid w:val="00AD2AC1"/>
    <w:pPr>
      <w:spacing w:line="259" w:lineRule="auto"/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7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31BBA-840F-4CED-9851-74680670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27</Pages>
  <Words>5788</Words>
  <Characters>32994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38705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Petrova</dc:creator>
  <cp:keywords/>
  <dc:description/>
  <cp:lastModifiedBy>Marta Petrova</cp:lastModifiedBy>
  <cp:revision>90</cp:revision>
  <dcterms:created xsi:type="dcterms:W3CDTF">2022-07-21T15:02:00Z</dcterms:created>
  <dcterms:modified xsi:type="dcterms:W3CDTF">2022-08-02T11:25:00Z</dcterms:modified>
</cp:coreProperties>
</file>